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910" w:rsidRPr="004F456F" w:rsidRDefault="009A7910" w:rsidP="009A7910">
      <w:pPr>
        <w:ind w:left="0" w:firstLine="0"/>
        <w:jc w:val="right"/>
        <w:rPr>
          <w:rFonts w:ascii="Arial" w:hAnsi="Arial" w:cs="Arial"/>
          <w:b/>
          <w:sz w:val="20"/>
          <w:szCs w:val="20"/>
        </w:rPr>
      </w:pPr>
      <w:r w:rsidRPr="004F456F">
        <w:rPr>
          <w:rFonts w:ascii="Arial" w:hAnsi="Arial" w:cs="Arial"/>
          <w:b/>
          <w:sz w:val="20"/>
          <w:szCs w:val="20"/>
        </w:rPr>
        <w:t>Załącznik nr 7</w:t>
      </w:r>
    </w:p>
    <w:p w:rsidR="009A7910" w:rsidRPr="004F456F" w:rsidRDefault="009A7910" w:rsidP="009A7910">
      <w:pPr>
        <w:ind w:left="0" w:firstLine="0"/>
        <w:jc w:val="right"/>
        <w:rPr>
          <w:rFonts w:ascii="Arial" w:hAnsi="Arial" w:cs="Arial"/>
          <w:b/>
          <w:sz w:val="20"/>
          <w:szCs w:val="20"/>
        </w:rPr>
      </w:pPr>
      <w:r w:rsidRPr="004F456F">
        <w:rPr>
          <w:rFonts w:ascii="Arial" w:hAnsi="Arial" w:cs="Arial"/>
          <w:b/>
          <w:sz w:val="20"/>
          <w:szCs w:val="20"/>
        </w:rPr>
        <w:t>do Zarządzenia Rektora nr 10/12</w:t>
      </w:r>
    </w:p>
    <w:p w:rsidR="009A7910" w:rsidRPr="004F456F" w:rsidRDefault="009A7910" w:rsidP="009A7910">
      <w:pPr>
        <w:ind w:left="0" w:firstLine="0"/>
        <w:jc w:val="right"/>
        <w:rPr>
          <w:rFonts w:ascii="Arial" w:hAnsi="Arial" w:cs="Arial"/>
          <w:b/>
          <w:sz w:val="20"/>
          <w:szCs w:val="20"/>
        </w:rPr>
      </w:pPr>
      <w:r w:rsidRPr="004F456F">
        <w:rPr>
          <w:rFonts w:ascii="Arial" w:hAnsi="Arial" w:cs="Arial"/>
          <w:b/>
          <w:sz w:val="20"/>
          <w:szCs w:val="20"/>
        </w:rPr>
        <w:t xml:space="preserve">z dnia 21 lutego 2012r. </w:t>
      </w:r>
    </w:p>
    <w:p w:rsidR="009A7910" w:rsidRDefault="009A7910" w:rsidP="000F4BEF">
      <w:pPr>
        <w:rPr>
          <w:rFonts w:ascii="Czcionka tekstu podstawowego" w:eastAsia="Times New Roman" w:hAnsi="Czcionka tekstu podstawowego" w:cs="Arial"/>
          <w:b/>
          <w:bCs/>
          <w:color w:val="auto"/>
          <w:sz w:val="22"/>
          <w:szCs w:val="22"/>
          <w:highlight w:val="lightGray"/>
          <w:lang w:eastAsia="pl-PL"/>
        </w:rPr>
      </w:pPr>
    </w:p>
    <w:p w:rsidR="000F4BEF" w:rsidRPr="00D06E96" w:rsidRDefault="003C2A16" w:rsidP="000F4BEF">
      <w:pPr>
        <w:rPr>
          <w:rFonts w:ascii="Czcionka tekstu podstawowego" w:eastAsia="Times New Roman" w:hAnsi="Czcionka tekstu podstawowego" w:cs="Arial"/>
          <w:b/>
          <w:bCs/>
          <w:color w:val="auto"/>
          <w:sz w:val="22"/>
          <w:szCs w:val="22"/>
          <w:lang w:eastAsia="pl-PL"/>
        </w:rPr>
      </w:pPr>
      <w:r w:rsidRPr="00665D84">
        <w:rPr>
          <w:rFonts w:ascii="Czcionka tekstu podstawowego" w:eastAsia="Times New Roman" w:hAnsi="Czcionka tekstu podstawowego" w:cs="Arial"/>
          <w:b/>
          <w:bCs/>
          <w:color w:val="auto"/>
          <w:sz w:val="22"/>
          <w:szCs w:val="22"/>
          <w:highlight w:val="lightGray"/>
          <w:lang w:eastAsia="pl-PL"/>
        </w:rPr>
        <w:t xml:space="preserve">KARTA </w:t>
      </w:r>
      <w:r w:rsidR="000F4BEF" w:rsidRPr="00665D84">
        <w:rPr>
          <w:rFonts w:ascii="Czcionka tekstu podstawowego" w:eastAsia="Times New Roman" w:hAnsi="Czcionka tekstu podstawowego" w:cs="Arial"/>
          <w:b/>
          <w:bCs/>
          <w:color w:val="auto"/>
          <w:sz w:val="22"/>
          <w:szCs w:val="22"/>
          <w:highlight w:val="lightGray"/>
          <w:lang w:eastAsia="pl-PL"/>
        </w:rPr>
        <w:t xml:space="preserve"> MODUŁU</w:t>
      </w:r>
      <w:r w:rsidRPr="00665D84">
        <w:rPr>
          <w:rFonts w:ascii="Czcionka tekstu podstawowego" w:eastAsia="Times New Roman" w:hAnsi="Czcionka tekstu podstawowego" w:cs="Arial"/>
          <w:b/>
          <w:bCs/>
          <w:color w:val="auto"/>
          <w:sz w:val="22"/>
          <w:szCs w:val="22"/>
          <w:highlight w:val="lightGray"/>
          <w:lang w:eastAsia="pl-PL"/>
        </w:rPr>
        <w:t xml:space="preserve"> / KARTA PRZEDMIOTU</w:t>
      </w:r>
    </w:p>
    <w:p w:rsidR="000F4BEF" w:rsidRPr="00D06E96" w:rsidRDefault="000F4BEF" w:rsidP="000F4BEF">
      <w:pPr>
        <w:tabs>
          <w:tab w:val="left" w:pos="5280"/>
        </w:tabs>
        <w:ind w:left="55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9"/>
        <w:gridCol w:w="5670"/>
      </w:tblGrid>
      <w:tr w:rsidR="000F4BEF" w:rsidRPr="00D06E96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BEF" w:rsidRPr="00D06E96" w:rsidRDefault="000F4BEF" w:rsidP="006672F4">
            <w:pPr>
              <w:ind w:left="0" w:firstLine="0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D06E96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Kod modułu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BEF" w:rsidRPr="00D06E96" w:rsidRDefault="000F4BEF" w:rsidP="006672F4">
            <w:pPr>
              <w:ind w:left="0" w:firstLine="0"/>
              <w:rPr>
                <w:rFonts w:ascii="Arial" w:eastAsia="Times New Roman" w:hAnsi="Arial" w:cs="Arial"/>
                <w:b/>
                <w:color w:val="FF0000"/>
                <w:lang w:eastAsia="pl-PL"/>
              </w:rPr>
            </w:pPr>
          </w:p>
        </w:tc>
      </w:tr>
      <w:tr w:rsidR="000F4BEF" w:rsidRPr="00D06E96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BEF" w:rsidRPr="00D06E96" w:rsidRDefault="000F4BEF" w:rsidP="006672F4">
            <w:pPr>
              <w:ind w:left="0" w:firstLine="0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D06E96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Nazwa modułu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BEF" w:rsidRPr="00D06E96" w:rsidRDefault="006A30CA" w:rsidP="006672F4">
            <w:pPr>
              <w:ind w:left="0" w:firstLine="0"/>
              <w:rPr>
                <w:rFonts w:ascii="Arial" w:eastAsia="Times New Roman" w:hAnsi="Arial" w:cs="Arial"/>
                <w:b/>
                <w:color w:val="auto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auto"/>
                <w:lang w:eastAsia="pl-PL"/>
              </w:rPr>
              <w:t>Mikroekonomia</w:t>
            </w:r>
          </w:p>
        </w:tc>
      </w:tr>
      <w:tr w:rsidR="00A502F8" w:rsidRPr="00D06E96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2F8" w:rsidRPr="00D06E96" w:rsidRDefault="00A502F8" w:rsidP="006672F4">
            <w:pPr>
              <w:ind w:left="0" w:firstLine="0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D06E96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Nazwa modułu w języku angielskim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2F8" w:rsidRPr="00D06E96" w:rsidRDefault="006A30CA" w:rsidP="00215D9F">
            <w:pPr>
              <w:ind w:left="0" w:firstLine="0"/>
              <w:rPr>
                <w:rFonts w:ascii="Arial" w:eastAsia="Times New Roman" w:hAnsi="Arial" w:cs="Arial"/>
                <w:b/>
                <w:color w:val="auto"/>
                <w:lang w:eastAsia="pl-PL"/>
              </w:rPr>
            </w:pPr>
            <w:r>
              <w:rPr>
                <w:rFonts w:ascii="Arial" w:hAnsi="Arial" w:cs="Arial"/>
                <w:b/>
                <w:color w:val="auto"/>
                <w:lang w:val="en-US"/>
              </w:rPr>
              <w:t>Microeconomics</w:t>
            </w:r>
          </w:p>
        </w:tc>
      </w:tr>
      <w:tr w:rsidR="00A502F8" w:rsidRPr="00D06E96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2F8" w:rsidRPr="00D06E96" w:rsidRDefault="00A502F8" w:rsidP="00A502F8">
            <w:pPr>
              <w:ind w:left="0" w:firstLine="0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D06E96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Obowiązuje od roku akademickiego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2F8" w:rsidRPr="00D06E96" w:rsidRDefault="002A7B7C" w:rsidP="00A502F8">
            <w:pPr>
              <w:ind w:left="0" w:firstLine="0"/>
              <w:rPr>
                <w:rFonts w:ascii="Arial" w:eastAsia="Times New Roman" w:hAnsi="Arial" w:cs="Arial"/>
                <w:b/>
                <w:color w:val="auto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auto"/>
                <w:lang w:eastAsia="pl-PL"/>
              </w:rPr>
              <w:t>2017/2018</w:t>
            </w:r>
          </w:p>
        </w:tc>
      </w:tr>
    </w:tbl>
    <w:p w:rsidR="000F4BEF" w:rsidRPr="00D06E96" w:rsidRDefault="000F4BEF" w:rsidP="006672F4">
      <w:pPr>
        <w:ind w:left="0" w:firstLine="0"/>
        <w:rPr>
          <w:rFonts w:ascii="Czcionka tekstu podstawowego" w:eastAsia="Times New Roman" w:hAnsi="Czcionka tekstu podstawowego" w:cs="Arial"/>
          <w:b/>
          <w:bCs/>
          <w:color w:val="auto"/>
          <w:sz w:val="22"/>
          <w:szCs w:val="22"/>
          <w:lang w:eastAsia="pl-PL"/>
        </w:rPr>
      </w:pPr>
    </w:p>
    <w:p w:rsidR="000F4BEF" w:rsidRPr="00D06E96" w:rsidRDefault="000F4BEF" w:rsidP="006672F4">
      <w:pPr>
        <w:ind w:left="0" w:firstLine="0"/>
        <w:rPr>
          <w:rFonts w:ascii="Czcionka tekstu podstawowego" w:eastAsia="Times New Roman" w:hAnsi="Czcionka tekstu podstawowego" w:cs="Arial"/>
          <w:b/>
          <w:bCs/>
          <w:color w:val="auto"/>
          <w:sz w:val="22"/>
          <w:szCs w:val="22"/>
          <w:lang w:eastAsia="pl-PL"/>
        </w:rPr>
      </w:pPr>
    </w:p>
    <w:p w:rsidR="000F4BEF" w:rsidRPr="00665D84" w:rsidRDefault="000F4BEF" w:rsidP="006672F4">
      <w:pPr>
        <w:pStyle w:val="Akapitzlist"/>
        <w:numPr>
          <w:ilvl w:val="0"/>
          <w:numId w:val="18"/>
        </w:numPr>
        <w:ind w:left="0" w:firstLine="0"/>
        <w:rPr>
          <w:rFonts w:ascii="Czcionka tekstu podstawowego" w:eastAsia="Times New Roman" w:hAnsi="Czcionka tekstu podstawowego" w:cs="Arial"/>
          <w:b/>
          <w:bCs/>
          <w:color w:val="auto"/>
          <w:sz w:val="22"/>
          <w:szCs w:val="22"/>
          <w:highlight w:val="lightGray"/>
          <w:lang w:eastAsia="pl-PL"/>
        </w:rPr>
      </w:pPr>
      <w:r w:rsidRPr="00665D84">
        <w:rPr>
          <w:rFonts w:ascii="Czcionka tekstu podstawowego" w:eastAsia="Times New Roman" w:hAnsi="Czcionka tekstu podstawowego" w:cs="Arial"/>
          <w:b/>
          <w:bCs/>
          <w:color w:val="auto"/>
          <w:sz w:val="22"/>
          <w:szCs w:val="22"/>
          <w:highlight w:val="lightGray"/>
          <w:lang w:eastAsia="pl-PL"/>
        </w:rPr>
        <w:t>USYTUOWANIE MODUŁU W SYSTEMIE STUDIÓW</w:t>
      </w:r>
    </w:p>
    <w:p w:rsidR="000F4BEF" w:rsidRDefault="000F4BEF" w:rsidP="006672F4">
      <w:pPr>
        <w:tabs>
          <w:tab w:val="left" w:pos="3614"/>
        </w:tabs>
        <w:ind w:left="0" w:firstLine="0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</w:p>
    <w:tbl>
      <w:tblPr>
        <w:tblW w:w="92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8"/>
        <w:gridCol w:w="5681"/>
      </w:tblGrid>
      <w:tr w:rsidR="009A7910" w:rsidTr="009A7910">
        <w:trPr>
          <w:trHeight w:val="283"/>
        </w:trPr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7910" w:rsidRDefault="009A7910" w:rsidP="00562A61">
            <w:pPr>
              <w:snapToGrid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Kierunek studiów</w:t>
            </w:r>
          </w:p>
        </w:tc>
        <w:tc>
          <w:tcPr>
            <w:tcW w:w="5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7910" w:rsidRDefault="009A7910" w:rsidP="00562A61">
            <w:pPr>
              <w:snapToGrid w:val="0"/>
              <w:ind w:left="0" w:firstLine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Budownictwo</w:t>
            </w:r>
          </w:p>
        </w:tc>
      </w:tr>
      <w:tr w:rsidR="009A7910" w:rsidTr="009A7910">
        <w:trPr>
          <w:trHeight w:val="283"/>
        </w:trPr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7910" w:rsidRDefault="009A7910" w:rsidP="00562A61">
            <w:pPr>
              <w:snapToGrid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Poziom kształcenia</w:t>
            </w:r>
          </w:p>
        </w:tc>
        <w:tc>
          <w:tcPr>
            <w:tcW w:w="5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7910" w:rsidRDefault="009A7910" w:rsidP="00562A61">
            <w:pPr>
              <w:snapToGrid w:val="0"/>
              <w:ind w:left="0" w:firstLine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 stopień</w:t>
            </w:r>
          </w:p>
          <w:p w:rsidR="009A7910" w:rsidRDefault="009A7910" w:rsidP="00562A61">
            <w:pPr>
              <w:ind w:left="0" w:firstLine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(I stopień / II stopień)</w:t>
            </w:r>
          </w:p>
        </w:tc>
      </w:tr>
      <w:tr w:rsidR="009A7910" w:rsidTr="009A7910">
        <w:trPr>
          <w:trHeight w:val="283"/>
        </w:trPr>
        <w:tc>
          <w:tcPr>
            <w:tcW w:w="3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7910" w:rsidRDefault="009A7910" w:rsidP="00562A61">
            <w:pPr>
              <w:snapToGrid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Profil studiów</w:t>
            </w:r>
          </w:p>
        </w:tc>
        <w:tc>
          <w:tcPr>
            <w:tcW w:w="5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7910" w:rsidRDefault="009A7910" w:rsidP="00562A61">
            <w:pPr>
              <w:snapToGrid w:val="0"/>
              <w:ind w:left="0" w:firstLine="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ogólnoakademicki</w:t>
            </w:r>
            <w:proofErr w:type="spellEnd"/>
          </w:p>
          <w:p w:rsidR="009A7910" w:rsidRDefault="009A7910" w:rsidP="00562A61">
            <w:pPr>
              <w:ind w:left="0" w:firstLine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ogólno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akademicki / praktyczny)</w:t>
            </w:r>
          </w:p>
        </w:tc>
      </w:tr>
      <w:tr w:rsidR="009A7910" w:rsidTr="009A7910">
        <w:trPr>
          <w:trHeight w:val="521"/>
        </w:trPr>
        <w:tc>
          <w:tcPr>
            <w:tcW w:w="3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7910" w:rsidRDefault="009A7910" w:rsidP="00562A61">
            <w:pPr>
              <w:snapToGrid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 i tryb prowadzenia studiów</w:t>
            </w:r>
          </w:p>
        </w:tc>
        <w:tc>
          <w:tcPr>
            <w:tcW w:w="5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7910" w:rsidRDefault="009A7910" w:rsidP="00562A61">
            <w:pPr>
              <w:snapToGrid w:val="0"/>
              <w:ind w:left="0" w:firstLine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niestacjonarne</w:t>
            </w:r>
          </w:p>
          <w:p w:rsidR="009A7910" w:rsidRDefault="009A7910" w:rsidP="00562A61">
            <w:pPr>
              <w:ind w:left="0" w:firstLine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(stacjonarne / niestacjonarne)</w:t>
            </w:r>
          </w:p>
        </w:tc>
      </w:tr>
      <w:tr w:rsidR="009A7910" w:rsidTr="009A7910">
        <w:trPr>
          <w:trHeight w:val="283"/>
        </w:trPr>
        <w:tc>
          <w:tcPr>
            <w:tcW w:w="3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7910" w:rsidRDefault="009A7910" w:rsidP="00562A61">
            <w:pPr>
              <w:snapToGrid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Specjalność</w:t>
            </w:r>
          </w:p>
        </w:tc>
        <w:tc>
          <w:tcPr>
            <w:tcW w:w="5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7910" w:rsidRDefault="009A7910" w:rsidP="00562A61">
            <w:pPr>
              <w:snapToGrid w:val="0"/>
              <w:ind w:left="0" w:firstLine="0"/>
              <w:rPr>
                <w:rFonts w:ascii="Arial" w:hAnsi="Arial" w:cs="Arial"/>
                <w:b/>
              </w:rPr>
            </w:pPr>
          </w:p>
        </w:tc>
      </w:tr>
      <w:tr w:rsidR="009A7910" w:rsidTr="009A7910">
        <w:trPr>
          <w:trHeight w:val="283"/>
        </w:trPr>
        <w:tc>
          <w:tcPr>
            <w:tcW w:w="3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7910" w:rsidRDefault="009A7910" w:rsidP="00562A61">
            <w:pPr>
              <w:snapToGrid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Jednostka prowadząca moduł</w:t>
            </w:r>
          </w:p>
        </w:tc>
        <w:tc>
          <w:tcPr>
            <w:tcW w:w="5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7910" w:rsidRPr="00D06E96" w:rsidRDefault="009A7910" w:rsidP="00562A61">
            <w:pPr>
              <w:spacing w:line="360" w:lineRule="auto"/>
              <w:ind w:left="0" w:firstLine="0"/>
              <w:rPr>
                <w:rFonts w:ascii="Arial" w:eastAsia="Times New Roman" w:hAnsi="Arial" w:cs="Arial"/>
                <w:b/>
                <w:color w:val="auto"/>
                <w:lang w:eastAsia="pl-PL"/>
              </w:rPr>
            </w:pPr>
            <w:r w:rsidRPr="00D06E96">
              <w:rPr>
                <w:rFonts w:ascii="Arial" w:eastAsia="Times New Roman" w:hAnsi="Arial" w:cs="Arial"/>
                <w:b/>
                <w:color w:val="auto"/>
                <w:lang w:eastAsia="pl-PL"/>
              </w:rPr>
              <w:t>Katedra Ekonomii i Zarządzania</w:t>
            </w:r>
          </w:p>
        </w:tc>
      </w:tr>
      <w:tr w:rsidR="009A7910" w:rsidTr="009A7910">
        <w:trPr>
          <w:trHeight w:val="283"/>
        </w:trPr>
        <w:tc>
          <w:tcPr>
            <w:tcW w:w="3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7910" w:rsidRDefault="009A7910" w:rsidP="00562A61">
            <w:pPr>
              <w:snapToGrid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Koordynator modułu</w:t>
            </w:r>
          </w:p>
        </w:tc>
        <w:tc>
          <w:tcPr>
            <w:tcW w:w="5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7910" w:rsidRPr="00D06E96" w:rsidRDefault="009A7910" w:rsidP="00562A61">
            <w:pPr>
              <w:spacing w:line="360" w:lineRule="auto"/>
              <w:ind w:left="0" w:firstLine="0"/>
              <w:rPr>
                <w:rFonts w:ascii="Arial" w:eastAsia="Times New Roman" w:hAnsi="Arial" w:cs="Arial"/>
                <w:b/>
                <w:color w:val="auto"/>
                <w:lang w:eastAsia="pl-PL"/>
              </w:rPr>
            </w:pPr>
            <w:r w:rsidRPr="00D06E96">
              <w:rPr>
                <w:rFonts w:ascii="Arial" w:eastAsia="Times New Roman" w:hAnsi="Arial" w:cs="Arial"/>
                <w:b/>
                <w:color w:val="auto"/>
                <w:lang w:eastAsia="pl-PL"/>
              </w:rPr>
              <w:t xml:space="preserve">Prof. dr hab. </w:t>
            </w:r>
            <w:proofErr w:type="spellStart"/>
            <w:r w:rsidRPr="00D06E96">
              <w:rPr>
                <w:rFonts w:ascii="Arial" w:eastAsia="Times New Roman" w:hAnsi="Arial" w:cs="Arial"/>
                <w:b/>
                <w:color w:val="auto"/>
                <w:lang w:eastAsia="pl-PL"/>
              </w:rPr>
              <w:t>Oleksandr</w:t>
            </w:r>
            <w:proofErr w:type="spellEnd"/>
            <w:r w:rsidRPr="00D06E96">
              <w:rPr>
                <w:rFonts w:ascii="Arial" w:eastAsia="Times New Roman" w:hAnsi="Arial" w:cs="Arial"/>
                <w:b/>
                <w:color w:val="auto"/>
                <w:lang w:eastAsia="pl-PL"/>
              </w:rPr>
              <w:t xml:space="preserve"> </w:t>
            </w:r>
            <w:proofErr w:type="spellStart"/>
            <w:r w:rsidRPr="00D06E96">
              <w:rPr>
                <w:rFonts w:ascii="Arial" w:eastAsia="Times New Roman" w:hAnsi="Arial" w:cs="Arial"/>
                <w:b/>
                <w:color w:val="auto"/>
                <w:lang w:eastAsia="pl-PL"/>
              </w:rPr>
              <w:t>Oksanych</w:t>
            </w:r>
            <w:proofErr w:type="spellEnd"/>
          </w:p>
        </w:tc>
      </w:tr>
      <w:tr w:rsidR="009A7910" w:rsidTr="009A7910">
        <w:trPr>
          <w:trHeight w:val="283"/>
        </w:trPr>
        <w:tc>
          <w:tcPr>
            <w:tcW w:w="3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7910" w:rsidRDefault="009A7910" w:rsidP="00562A61">
            <w:pPr>
              <w:snapToGrid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Zatwierdził:</w:t>
            </w:r>
          </w:p>
        </w:tc>
        <w:tc>
          <w:tcPr>
            <w:tcW w:w="5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7910" w:rsidRDefault="009A7910" w:rsidP="00562A61">
            <w:pPr>
              <w:snapToGrid w:val="0"/>
              <w:ind w:left="0" w:firstLine="0"/>
              <w:rPr>
                <w:rFonts w:ascii="Arial" w:hAnsi="Arial" w:cs="Arial"/>
                <w:b/>
              </w:rPr>
            </w:pPr>
          </w:p>
          <w:p w:rsidR="009A7910" w:rsidRDefault="002A7B7C" w:rsidP="00562A61">
            <w:pPr>
              <w:ind w:left="0" w:firstLine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eastAsia="pl-PL"/>
              </w:rPr>
              <w:t>Prof. d</w:t>
            </w:r>
            <w:r w:rsidR="009A7910">
              <w:rPr>
                <w:rFonts w:ascii="Arial" w:hAnsi="Arial" w:cs="Arial"/>
                <w:b/>
                <w:lang w:eastAsia="pl-PL"/>
              </w:rPr>
              <w:t xml:space="preserve">r hab. inż. </w:t>
            </w:r>
            <w:r>
              <w:rPr>
                <w:rFonts w:ascii="Arial" w:hAnsi="Arial" w:cs="Arial"/>
                <w:b/>
                <w:lang w:eastAsia="pl-PL"/>
              </w:rPr>
              <w:t>Marek Iwański</w:t>
            </w:r>
            <w:bookmarkStart w:id="0" w:name="_GoBack"/>
            <w:bookmarkEnd w:id="0"/>
          </w:p>
          <w:p w:rsidR="009A7910" w:rsidRDefault="009A7910" w:rsidP="00562A61">
            <w:pPr>
              <w:ind w:left="0" w:firstLine="0"/>
              <w:rPr>
                <w:rFonts w:ascii="Arial" w:hAnsi="Arial" w:cs="Arial"/>
                <w:b/>
              </w:rPr>
            </w:pPr>
          </w:p>
          <w:p w:rsidR="009A7910" w:rsidRDefault="009A7910" w:rsidP="00562A61">
            <w:pPr>
              <w:ind w:left="0" w:firstLine="0"/>
              <w:rPr>
                <w:rFonts w:ascii="Arial" w:hAnsi="Arial" w:cs="Arial"/>
                <w:b/>
              </w:rPr>
            </w:pPr>
          </w:p>
        </w:tc>
      </w:tr>
    </w:tbl>
    <w:p w:rsidR="000F4BEF" w:rsidRPr="00D06E96" w:rsidRDefault="000F4BEF" w:rsidP="006672F4">
      <w:pPr>
        <w:tabs>
          <w:tab w:val="left" w:pos="5280"/>
        </w:tabs>
        <w:ind w:left="0" w:firstLine="0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</w:p>
    <w:p w:rsidR="000F4BEF" w:rsidRPr="00665D84" w:rsidRDefault="000F4BEF" w:rsidP="006672F4">
      <w:pPr>
        <w:pStyle w:val="Akapitzlist"/>
        <w:numPr>
          <w:ilvl w:val="0"/>
          <w:numId w:val="18"/>
        </w:numPr>
        <w:ind w:left="0" w:firstLine="0"/>
        <w:rPr>
          <w:rFonts w:ascii="Czcionka tekstu podstawowego" w:eastAsia="Times New Roman" w:hAnsi="Czcionka tekstu podstawowego" w:cs="Arial"/>
          <w:b/>
          <w:bCs/>
          <w:caps/>
          <w:color w:val="auto"/>
          <w:sz w:val="22"/>
          <w:szCs w:val="22"/>
          <w:highlight w:val="lightGray"/>
          <w:lang w:eastAsia="pl-PL"/>
        </w:rPr>
      </w:pPr>
      <w:r w:rsidRPr="00665D84">
        <w:rPr>
          <w:rFonts w:ascii="Czcionka tekstu podstawowego" w:eastAsia="Times New Roman" w:hAnsi="Czcionka tekstu podstawowego" w:cs="Arial"/>
          <w:b/>
          <w:bCs/>
          <w:caps/>
          <w:color w:val="auto"/>
          <w:sz w:val="22"/>
          <w:szCs w:val="22"/>
          <w:highlight w:val="lightGray"/>
          <w:lang w:eastAsia="pl-PL"/>
        </w:rPr>
        <w:t>Ogólna charakterystyka przedmiotu</w:t>
      </w:r>
    </w:p>
    <w:p w:rsidR="000F4BEF" w:rsidRDefault="000F4BEF" w:rsidP="006672F4">
      <w:pPr>
        <w:pStyle w:val="Akapitzlist"/>
        <w:ind w:left="0" w:firstLine="0"/>
        <w:rPr>
          <w:rFonts w:ascii="Czcionka tekstu podstawowego" w:eastAsia="Times New Roman" w:hAnsi="Czcionka tekstu podstawowego" w:cs="Arial"/>
          <w:b/>
          <w:bCs/>
          <w:caps/>
          <w:color w:val="auto"/>
          <w:sz w:val="22"/>
          <w:szCs w:val="22"/>
          <w:lang w:eastAsia="pl-P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8"/>
        <w:gridCol w:w="5681"/>
      </w:tblGrid>
      <w:tr w:rsidR="009A7910" w:rsidTr="00562A61">
        <w:trPr>
          <w:trHeight w:val="567"/>
        </w:trPr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7910" w:rsidRDefault="009A7910" w:rsidP="00562A61">
            <w:pPr>
              <w:snapToGrid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Przynależność do grupy/bloku prze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miotów</w:t>
            </w:r>
          </w:p>
        </w:tc>
        <w:tc>
          <w:tcPr>
            <w:tcW w:w="5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7910" w:rsidRDefault="009A7910" w:rsidP="00562A61">
            <w:pPr>
              <w:snapToGrid w:val="0"/>
              <w:ind w:left="0" w:firstLine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HES</w:t>
            </w:r>
          </w:p>
          <w:p w:rsidR="009A7910" w:rsidRDefault="009A7910" w:rsidP="00562A61">
            <w:pPr>
              <w:ind w:left="0" w:firstLine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(podstawowy / kierunkowy / inny HES)</w:t>
            </w:r>
          </w:p>
        </w:tc>
      </w:tr>
      <w:tr w:rsidR="009A7910" w:rsidTr="00562A61">
        <w:trPr>
          <w:trHeight w:val="283"/>
        </w:trPr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7910" w:rsidRDefault="009A7910" w:rsidP="00562A61">
            <w:pPr>
              <w:snapToGrid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Status modułu </w:t>
            </w:r>
          </w:p>
        </w:tc>
        <w:tc>
          <w:tcPr>
            <w:tcW w:w="5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7910" w:rsidRDefault="009A7910" w:rsidP="00562A61">
            <w:pPr>
              <w:snapToGrid w:val="0"/>
              <w:ind w:left="0" w:firstLine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nieobowiązkowy</w:t>
            </w:r>
          </w:p>
          <w:p w:rsidR="009A7910" w:rsidRDefault="009A7910" w:rsidP="00562A61">
            <w:pPr>
              <w:ind w:left="0" w:firstLine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(obowiązkowy / nieobowiązkowy)</w:t>
            </w:r>
          </w:p>
        </w:tc>
      </w:tr>
      <w:tr w:rsidR="009A7910" w:rsidTr="00562A61">
        <w:trPr>
          <w:trHeight w:val="283"/>
        </w:trPr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7910" w:rsidRDefault="009A7910" w:rsidP="00562A61">
            <w:pPr>
              <w:snapToGrid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Język prowadzenia zajęć</w:t>
            </w:r>
          </w:p>
        </w:tc>
        <w:tc>
          <w:tcPr>
            <w:tcW w:w="5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7910" w:rsidRDefault="009A7910" w:rsidP="00562A61">
            <w:pPr>
              <w:snapToGrid w:val="0"/>
              <w:ind w:left="0" w:firstLine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język polski</w:t>
            </w:r>
          </w:p>
        </w:tc>
      </w:tr>
      <w:tr w:rsidR="009A7910" w:rsidTr="00562A61">
        <w:trPr>
          <w:trHeight w:val="567"/>
        </w:trPr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7910" w:rsidRDefault="009A7910" w:rsidP="00562A61">
            <w:pPr>
              <w:snapToGrid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Usytuowanie modułu w planie studiów - semestr</w:t>
            </w:r>
          </w:p>
        </w:tc>
        <w:tc>
          <w:tcPr>
            <w:tcW w:w="5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7910" w:rsidRDefault="009A7910" w:rsidP="00562A61">
            <w:pPr>
              <w:snapToGrid w:val="0"/>
              <w:ind w:left="0" w:firstLine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 I</w:t>
            </w:r>
          </w:p>
        </w:tc>
      </w:tr>
      <w:tr w:rsidR="009A7910" w:rsidTr="00562A61">
        <w:trPr>
          <w:trHeight w:val="567"/>
        </w:trPr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7910" w:rsidRDefault="009A7910" w:rsidP="00562A61">
            <w:pPr>
              <w:snapToGrid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Usytuowanie realizacji przedmiotu w roku akademickim</w:t>
            </w:r>
          </w:p>
        </w:tc>
        <w:tc>
          <w:tcPr>
            <w:tcW w:w="5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7910" w:rsidRDefault="009A7910" w:rsidP="00562A61">
            <w:pPr>
              <w:snapToGrid w:val="0"/>
              <w:ind w:left="0" w:firstLine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 zimowy</w:t>
            </w:r>
          </w:p>
          <w:p w:rsidR="009A7910" w:rsidRDefault="009A7910" w:rsidP="00562A61">
            <w:pPr>
              <w:ind w:left="0" w:firstLine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(semestr zimowy / letni)</w:t>
            </w:r>
          </w:p>
        </w:tc>
      </w:tr>
      <w:tr w:rsidR="009A7910" w:rsidTr="00562A61">
        <w:trPr>
          <w:trHeight w:val="283"/>
        </w:trPr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7910" w:rsidRDefault="009A7910" w:rsidP="00562A61">
            <w:pPr>
              <w:snapToGrid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Wymagania wstępne</w:t>
            </w:r>
          </w:p>
        </w:tc>
        <w:tc>
          <w:tcPr>
            <w:tcW w:w="5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7910" w:rsidRDefault="009A7910" w:rsidP="00562A61">
            <w:pPr>
              <w:ind w:left="0" w:firstLine="0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9A7910" w:rsidRDefault="009A7910" w:rsidP="00562A61">
            <w:pPr>
              <w:ind w:left="0" w:firstLine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 (kody modułów / nazwy modułów)</w:t>
            </w:r>
          </w:p>
        </w:tc>
      </w:tr>
      <w:tr w:rsidR="009A7910" w:rsidTr="00562A61">
        <w:trPr>
          <w:trHeight w:val="283"/>
        </w:trPr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7910" w:rsidRDefault="009A7910" w:rsidP="00562A61">
            <w:pPr>
              <w:snapToGrid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Egzamin </w:t>
            </w:r>
          </w:p>
        </w:tc>
        <w:tc>
          <w:tcPr>
            <w:tcW w:w="5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7910" w:rsidRDefault="009A7910" w:rsidP="00562A61">
            <w:pPr>
              <w:snapToGrid w:val="0"/>
              <w:ind w:left="0" w:firstLine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nie</w:t>
            </w:r>
          </w:p>
          <w:p w:rsidR="009A7910" w:rsidRDefault="009A7910" w:rsidP="00562A61">
            <w:pPr>
              <w:ind w:left="0" w:firstLine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(tak / nie)</w:t>
            </w:r>
          </w:p>
        </w:tc>
      </w:tr>
      <w:tr w:rsidR="009A7910" w:rsidTr="00562A61">
        <w:trPr>
          <w:trHeight w:val="283"/>
        </w:trPr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7910" w:rsidRDefault="009A7910" w:rsidP="00562A61">
            <w:pPr>
              <w:snapToGrid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 punktów ECTS</w:t>
            </w:r>
          </w:p>
        </w:tc>
        <w:tc>
          <w:tcPr>
            <w:tcW w:w="5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7910" w:rsidRDefault="009A7910" w:rsidP="00562A61">
            <w:pPr>
              <w:snapToGrid w:val="0"/>
              <w:ind w:left="0" w:firstLine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</w:tr>
    </w:tbl>
    <w:p w:rsidR="000F4BEF" w:rsidRPr="00D06E96" w:rsidRDefault="000F4BEF" w:rsidP="006672F4">
      <w:pPr>
        <w:tabs>
          <w:tab w:val="left" w:pos="3614"/>
        </w:tabs>
        <w:ind w:left="0" w:firstLine="0"/>
        <w:rPr>
          <w:rFonts w:ascii="Arial" w:eastAsia="Times New Roman" w:hAnsi="Arial" w:cs="Arial"/>
          <w:color w:val="auto"/>
          <w:lang w:eastAsia="pl-PL"/>
        </w:rPr>
      </w:pPr>
    </w:p>
    <w:p w:rsidR="000F4BEF" w:rsidRPr="00D06E96" w:rsidRDefault="000F4BEF" w:rsidP="006672F4">
      <w:pPr>
        <w:ind w:left="0" w:firstLine="0"/>
        <w:rPr>
          <w:color w:val="auto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445"/>
        <w:gridCol w:w="1446"/>
        <w:gridCol w:w="1446"/>
        <w:gridCol w:w="1446"/>
        <w:gridCol w:w="1446"/>
      </w:tblGrid>
      <w:tr w:rsidR="000F4BEF" w:rsidRPr="00D06E96" w:rsidTr="009A7910">
        <w:trPr>
          <w:trHeight w:val="674"/>
        </w:trPr>
        <w:tc>
          <w:tcPr>
            <w:tcW w:w="1985" w:type="dxa"/>
            <w:vAlign w:val="center"/>
          </w:tcPr>
          <w:p w:rsidR="000F4BEF" w:rsidRPr="00D06E96" w:rsidRDefault="000F4BEF" w:rsidP="006672F4">
            <w:pPr>
              <w:ind w:left="0" w:firstLine="0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D06E96">
              <w:rPr>
                <w:rFonts w:ascii="Arial" w:hAnsi="Arial" w:cs="Arial"/>
                <w:b/>
                <w:color w:val="auto"/>
                <w:sz w:val="20"/>
                <w:szCs w:val="20"/>
              </w:rPr>
              <w:t>Forma prowadz</w:t>
            </w:r>
            <w:r w:rsidRPr="00D06E96">
              <w:rPr>
                <w:rFonts w:ascii="Arial" w:hAnsi="Arial" w:cs="Arial"/>
                <w:b/>
                <w:color w:val="auto"/>
                <w:sz w:val="20"/>
                <w:szCs w:val="20"/>
              </w:rPr>
              <w:t>e</w:t>
            </w:r>
            <w:r w:rsidRPr="00D06E96">
              <w:rPr>
                <w:rFonts w:ascii="Arial" w:hAnsi="Arial" w:cs="Arial"/>
                <w:b/>
                <w:color w:val="auto"/>
                <w:sz w:val="20"/>
                <w:szCs w:val="20"/>
              </w:rPr>
              <w:t>nia zajęć</w:t>
            </w:r>
          </w:p>
        </w:tc>
        <w:tc>
          <w:tcPr>
            <w:tcW w:w="1445" w:type="dxa"/>
            <w:vAlign w:val="center"/>
          </w:tcPr>
          <w:p w:rsidR="000F4BEF" w:rsidRPr="00D06E96" w:rsidRDefault="000F4BEF" w:rsidP="006672F4">
            <w:pPr>
              <w:ind w:left="0" w:firstLine="0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D06E96">
              <w:rPr>
                <w:rFonts w:ascii="Arial" w:hAnsi="Arial" w:cs="Arial"/>
                <w:b/>
                <w:color w:val="auto"/>
                <w:sz w:val="20"/>
                <w:szCs w:val="20"/>
              </w:rPr>
              <w:t>wykład</w:t>
            </w:r>
          </w:p>
        </w:tc>
        <w:tc>
          <w:tcPr>
            <w:tcW w:w="1446" w:type="dxa"/>
            <w:vAlign w:val="center"/>
          </w:tcPr>
          <w:p w:rsidR="000F4BEF" w:rsidRPr="00D06E96" w:rsidRDefault="000F4BEF" w:rsidP="006672F4">
            <w:pPr>
              <w:ind w:left="0" w:firstLine="0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D06E96">
              <w:rPr>
                <w:rFonts w:ascii="Arial" w:hAnsi="Arial" w:cs="Arial"/>
                <w:b/>
                <w:color w:val="auto"/>
                <w:sz w:val="20"/>
                <w:szCs w:val="20"/>
              </w:rPr>
              <w:t>ćwiczenia</w:t>
            </w:r>
          </w:p>
        </w:tc>
        <w:tc>
          <w:tcPr>
            <w:tcW w:w="1446" w:type="dxa"/>
            <w:vAlign w:val="center"/>
          </w:tcPr>
          <w:p w:rsidR="000F4BEF" w:rsidRPr="00D06E96" w:rsidRDefault="000F4BEF" w:rsidP="006672F4">
            <w:pPr>
              <w:ind w:left="0" w:firstLine="0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D06E96">
              <w:rPr>
                <w:rFonts w:ascii="Arial" w:hAnsi="Arial" w:cs="Arial"/>
                <w:b/>
                <w:color w:val="auto"/>
                <w:sz w:val="20"/>
                <w:szCs w:val="20"/>
              </w:rPr>
              <w:t>laboratorium</w:t>
            </w:r>
          </w:p>
        </w:tc>
        <w:tc>
          <w:tcPr>
            <w:tcW w:w="1446" w:type="dxa"/>
            <w:vAlign w:val="center"/>
          </w:tcPr>
          <w:p w:rsidR="000F4BEF" w:rsidRPr="00D06E96" w:rsidRDefault="000F4BEF" w:rsidP="006672F4">
            <w:pPr>
              <w:ind w:left="0" w:firstLine="0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D06E96">
              <w:rPr>
                <w:rFonts w:ascii="Arial" w:hAnsi="Arial" w:cs="Arial"/>
                <w:b/>
                <w:color w:val="auto"/>
                <w:sz w:val="20"/>
                <w:szCs w:val="20"/>
              </w:rPr>
              <w:t>projekt</w:t>
            </w:r>
          </w:p>
        </w:tc>
        <w:tc>
          <w:tcPr>
            <w:tcW w:w="1446" w:type="dxa"/>
            <w:vAlign w:val="center"/>
          </w:tcPr>
          <w:p w:rsidR="000F4BEF" w:rsidRPr="00D06E96" w:rsidRDefault="000F4BEF" w:rsidP="006672F4">
            <w:pPr>
              <w:ind w:left="0" w:firstLine="0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D06E96">
              <w:rPr>
                <w:rFonts w:ascii="Arial" w:hAnsi="Arial" w:cs="Arial"/>
                <w:b/>
                <w:color w:val="auto"/>
                <w:sz w:val="20"/>
                <w:szCs w:val="20"/>
              </w:rPr>
              <w:t>inne</w:t>
            </w:r>
          </w:p>
        </w:tc>
      </w:tr>
      <w:tr w:rsidR="000F4BEF" w:rsidRPr="00D06E96">
        <w:trPr>
          <w:trHeight w:val="283"/>
        </w:trPr>
        <w:tc>
          <w:tcPr>
            <w:tcW w:w="1985" w:type="dxa"/>
            <w:vAlign w:val="center"/>
          </w:tcPr>
          <w:p w:rsidR="000F4BEF" w:rsidRPr="00D06E96" w:rsidRDefault="000F4BEF" w:rsidP="006672F4">
            <w:pPr>
              <w:ind w:left="0" w:firstLine="0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D06E96">
              <w:rPr>
                <w:rFonts w:ascii="Arial" w:hAnsi="Arial" w:cs="Arial"/>
                <w:b/>
                <w:color w:val="auto"/>
                <w:sz w:val="20"/>
                <w:szCs w:val="20"/>
              </w:rPr>
              <w:t>w semestrze</w:t>
            </w:r>
          </w:p>
        </w:tc>
        <w:tc>
          <w:tcPr>
            <w:tcW w:w="1445" w:type="dxa"/>
          </w:tcPr>
          <w:p w:rsidR="000F4BEF" w:rsidRPr="00D06E96" w:rsidRDefault="00AE7B87" w:rsidP="00C657A7">
            <w:pPr>
              <w:ind w:left="0" w:firstLine="0"/>
              <w:jc w:val="center"/>
              <w:rPr>
                <w:rFonts w:ascii="Arial" w:hAnsi="Arial" w:cs="Arial"/>
                <w:b/>
                <w:color w:val="auto"/>
              </w:rPr>
            </w:pPr>
            <w:r w:rsidRPr="00D06E96">
              <w:rPr>
                <w:rFonts w:ascii="Arial" w:hAnsi="Arial" w:cs="Arial"/>
                <w:b/>
                <w:color w:val="auto"/>
              </w:rPr>
              <w:t>15</w:t>
            </w:r>
          </w:p>
        </w:tc>
        <w:tc>
          <w:tcPr>
            <w:tcW w:w="1446" w:type="dxa"/>
          </w:tcPr>
          <w:p w:rsidR="000F4BEF" w:rsidRPr="00D06E96" w:rsidRDefault="000F4BEF" w:rsidP="00C657A7">
            <w:pPr>
              <w:ind w:left="0" w:firstLine="0"/>
              <w:jc w:val="center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1446" w:type="dxa"/>
          </w:tcPr>
          <w:p w:rsidR="000F4BEF" w:rsidRPr="00D06E96" w:rsidRDefault="000F4BEF" w:rsidP="00C13286">
            <w:pPr>
              <w:ind w:left="0" w:firstLine="0"/>
              <w:jc w:val="center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1446" w:type="dxa"/>
          </w:tcPr>
          <w:p w:rsidR="000F4BEF" w:rsidRPr="00D06E96" w:rsidRDefault="000F4BEF" w:rsidP="00C13286">
            <w:pPr>
              <w:ind w:left="0" w:firstLine="0"/>
              <w:jc w:val="center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1446" w:type="dxa"/>
          </w:tcPr>
          <w:p w:rsidR="000F4BEF" w:rsidRPr="00D06E96" w:rsidRDefault="000F4BEF" w:rsidP="00C13286">
            <w:pPr>
              <w:ind w:left="0" w:firstLine="0"/>
              <w:jc w:val="center"/>
              <w:rPr>
                <w:rFonts w:ascii="Arial" w:hAnsi="Arial" w:cs="Arial"/>
                <w:b/>
                <w:color w:val="auto"/>
              </w:rPr>
            </w:pPr>
          </w:p>
        </w:tc>
      </w:tr>
    </w:tbl>
    <w:p w:rsidR="000F4BEF" w:rsidRPr="00D06E96" w:rsidRDefault="000F4BEF" w:rsidP="006672F4">
      <w:pPr>
        <w:ind w:left="0" w:firstLine="0"/>
        <w:rPr>
          <w:color w:val="auto"/>
        </w:rPr>
      </w:pPr>
    </w:p>
    <w:p w:rsidR="000F4BEF" w:rsidRPr="00665D84" w:rsidRDefault="000F4BEF" w:rsidP="000F4BEF">
      <w:pPr>
        <w:pStyle w:val="Akapitzlist"/>
        <w:numPr>
          <w:ilvl w:val="0"/>
          <w:numId w:val="18"/>
        </w:numPr>
        <w:ind w:left="284" w:hanging="284"/>
        <w:rPr>
          <w:rFonts w:ascii="Czcionka tekstu podstawowego" w:eastAsia="Times New Roman" w:hAnsi="Czcionka tekstu podstawowego" w:cs="Arial"/>
          <w:b/>
          <w:bCs/>
          <w:caps/>
          <w:color w:val="auto"/>
          <w:sz w:val="22"/>
          <w:szCs w:val="22"/>
          <w:highlight w:val="lightGray"/>
          <w:lang w:eastAsia="pl-PL"/>
        </w:rPr>
      </w:pPr>
      <w:r w:rsidRPr="00D06E96">
        <w:rPr>
          <w:rFonts w:ascii="Arial" w:eastAsia="Times New Roman" w:hAnsi="Arial" w:cs="Arial"/>
          <w:color w:val="auto"/>
          <w:sz w:val="22"/>
          <w:szCs w:val="22"/>
          <w:lang w:eastAsia="pl-PL"/>
        </w:rPr>
        <w:br w:type="page"/>
      </w:r>
      <w:r w:rsidRPr="00665D84">
        <w:rPr>
          <w:rFonts w:ascii="Czcionka tekstu podstawowego" w:eastAsia="Times New Roman" w:hAnsi="Czcionka tekstu podstawowego" w:cs="Arial"/>
          <w:b/>
          <w:bCs/>
          <w:caps/>
          <w:color w:val="auto"/>
          <w:sz w:val="22"/>
          <w:szCs w:val="22"/>
          <w:highlight w:val="lightGray"/>
          <w:lang w:eastAsia="pl-PL"/>
        </w:rPr>
        <w:lastRenderedPageBreak/>
        <w:t>Efekty kształcenia i metody sprawdzania efektów kształcenia</w:t>
      </w:r>
    </w:p>
    <w:p w:rsidR="000F4BEF" w:rsidRPr="00D06E96" w:rsidRDefault="000F4BEF" w:rsidP="000F4BEF">
      <w:pPr>
        <w:pStyle w:val="Akapitzlist"/>
        <w:ind w:left="284"/>
        <w:rPr>
          <w:rFonts w:ascii="Czcionka tekstu podstawowego" w:eastAsia="Times New Roman" w:hAnsi="Czcionka tekstu podstawowego" w:cs="Arial"/>
          <w:b/>
          <w:bCs/>
          <w:caps/>
          <w:color w:val="auto"/>
          <w:sz w:val="22"/>
          <w:szCs w:val="22"/>
          <w:lang w:eastAsia="pl-PL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3"/>
        <w:gridCol w:w="8366"/>
      </w:tblGrid>
      <w:tr w:rsidR="000F4BEF" w:rsidRPr="00D06E96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Pr="00D06E96" w:rsidRDefault="000F4BEF" w:rsidP="006672F4">
            <w:pPr>
              <w:ind w:left="0" w:firstLine="0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</w:pPr>
            <w:r w:rsidRPr="00D06E96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  <w:t>Cel modułu</w:t>
            </w:r>
          </w:p>
        </w:tc>
        <w:tc>
          <w:tcPr>
            <w:tcW w:w="8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EF" w:rsidRPr="00D06E96" w:rsidRDefault="00B5206D" w:rsidP="006A30CA">
            <w:pPr>
              <w:ind w:left="0" w:firstLine="0"/>
              <w:jc w:val="both"/>
              <w:rPr>
                <w:rFonts w:ascii="Arial" w:eastAsia="Times New Roman" w:hAnsi="Arial" w:cs="Arial"/>
                <w:i/>
                <w:color w:val="auto"/>
                <w:sz w:val="16"/>
                <w:szCs w:val="16"/>
                <w:lang w:eastAsia="pl-PL"/>
              </w:rPr>
            </w:pPr>
            <w:r w:rsidRPr="00D06E96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Zapoznanie studentów z podstawowymi </w:t>
            </w:r>
            <w:r w:rsidR="00C9176B" w:rsidRPr="00D06E96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elementami teorii </w:t>
            </w:r>
            <w:r w:rsidR="00215D9F" w:rsidRPr="00D06E96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ekonomii</w:t>
            </w:r>
            <w:r w:rsidR="00C9176B" w:rsidRPr="00D06E96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, </w:t>
            </w:r>
            <w:r w:rsidR="0034324A" w:rsidRPr="00D06E96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dotyczącymi </w:t>
            </w:r>
            <w:r w:rsidR="00AE7B87" w:rsidRPr="00D06E96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m</w:t>
            </w:r>
            <w:r w:rsidR="006A30CA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i</w:t>
            </w:r>
            <w:r w:rsidR="00AE7B87" w:rsidRPr="00D06E96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kroek</w:t>
            </w:r>
            <w:r w:rsidR="00AE7B87" w:rsidRPr="00D06E96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o</w:t>
            </w:r>
            <w:r w:rsidR="00AE7B87" w:rsidRPr="00D06E96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nomii</w:t>
            </w:r>
            <w:r w:rsidR="0034324A" w:rsidRPr="00D06E96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. </w:t>
            </w:r>
            <w:r w:rsidR="00C9176B" w:rsidRPr="00D06E96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Podstawy teoretyczne </w:t>
            </w:r>
            <w:r w:rsidR="00215D9F" w:rsidRPr="00D06E96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ekonomii </w:t>
            </w:r>
            <w:r w:rsidR="00C9176B" w:rsidRPr="00D06E96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obejmu</w:t>
            </w:r>
            <w:r w:rsidR="002465EE" w:rsidRPr="00D06E96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ją:</w:t>
            </w:r>
            <w:r w:rsidR="0034324A" w:rsidRPr="00D06E96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 reguły funkcjonowania rynku,</w:t>
            </w:r>
            <w:r w:rsidR="002465EE" w:rsidRPr="00D06E96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 </w:t>
            </w:r>
            <w:r w:rsidR="00215D9F" w:rsidRPr="00D06E96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podstawy teorii wyboru konsumenta, podstawy teorii produkcji, podstawy teorii przedsiębiorstwa, </w:t>
            </w:r>
            <w:r w:rsidR="0034324A" w:rsidRPr="00D06E96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po</w:t>
            </w:r>
            <w:r w:rsidR="0034324A" w:rsidRPr="00D06E96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d</w:t>
            </w:r>
            <w:r w:rsidR="00AE7B87" w:rsidRPr="00D06E96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stawy teorii podziału, </w:t>
            </w:r>
            <w:r w:rsidR="006A30CA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rynki czynników produkcji</w:t>
            </w:r>
            <w:r w:rsidR="009A7910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.</w:t>
            </w:r>
          </w:p>
        </w:tc>
      </w:tr>
    </w:tbl>
    <w:p w:rsidR="000F4BEF" w:rsidRPr="00D06E96" w:rsidRDefault="000F4BEF" w:rsidP="006672F4">
      <w:pPr>
        <w:tabs>
          <w:tab w:val="left" w:pos="3614"/>
        </w:tabs>
        <w:ind w:left="0" w:firstLine="0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</w:p>
    <w:tbl>
      <w:tblPr>
        <w:tblW w:w="9229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6"/>
        <w:gridCol w:w="4818"/>
        <w:gridCol w:w="1134"/>
        <w:gridCol w:w="1275"/>
        <w:gridCol w:w="1276"/>
      </w:tblGrid>
      <w:tr w:rsidR="001E522A" w:rsidRPr="00D06E96">
        <w:trPr>
          <w:trHeight w:val="85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22A" w:rsidRPr="00D06E96" w:rsidRDefault="001E522A" w:rsidP="006672F4">
            <w:pPr>
              <w:ind w:left="0" w:firstLine="0"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  <w:lang w:eastAsia="pl-PL"/>
              </w:rPr>
            </w:pPr>
            <w:r w:rsidRPr="00D06E96">
              <w:rPr>
                <w:rFonts w:ascii="Arial" w:eastAsia="Times New Roman" w:hAnsi="Arial" w:cs="Arial"/>
                <w:b/>
                <w:color w:val="auto"/>
                <w:sz w:val="16"/>
                <w:szCs w:val="16"/>
                <w:lang w:eastAsia="pl-PL"/>
              </w:rPr>
              <w:t>Symbol efektu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22A" w:rsidRPr="00D06E96" w:rsidRDefault="001E522A" w:rsidP="006672F4">
            <w:pPr>
              <w:ind w:left="0" w:firstLine="0"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  <w:lang w:eastAsia="pl-PL"/>
              </w:rPr>
            </w:pPr>
            <w:r w:rsidRPr="00D06E96">
              <w:rPr>
                <w:rFonts w:ascii="Arial" w:eastAsia="Times New Roman" w:hAnsi="Arial" w:cs="Arial"/>
                <w:b/>
                <w:color w:val="auto"/>
                <w:sz w:val="16"/>
                <w:szCs w:val="16"/>
                <w:lang w:eastAsia="pl-PL"/>
              </w:rPr>
              <w:t>Efekty kształcenia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22A" w:rsidRPr="00D06E96" w:rsidRDefault="001E522A" w:rsidP="006672F4">
            <w:pPr>
              <w:ind w:left="0" w:firstLine="0"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  <w:lang w:eastAsia="pl-PL"/>
              </w:rPr>
            </w:pPr>
            <w:r w:rsidRPr="00D06E96">
              <w:rPr>
                <w:rFonts w:ascii="Arial" w:eastAsia="Times New Roman" w:hAnsi="Arial" w:cs="Arial"/>
                <w:b/>
                <w:color w:val="auto"/>
                <w:sz w:val="16"/>
                <w:szCs w:val="16"/>
                <w:lang w:eastAsia="pl-PL"/>
              </w:rPr>
              <w:t>Forma pr</w:t>
            </w:r>
            <w:r w:rsidRPr="00D06E96">
              <w:rPr>
                <w:rFonts w:ascii="Arial" w:eastAsia="Times New Roman" w:hAnsi="Arial" w:cs="Arial"/>
                <w:b/>
                <w:color w:val="auto"/>
                <w:sz w:val="16"/>
                <w:szCs w:val="16"/>
                <w:lang w:eastAsia="pl-PL"/>
              </w:rPr>
              <w:t>o</w:t>
            </w:r>
            <w:r w:rsidRPr="00D06E96">
              <w:rPr>
                <w:rFonts w:ascii="Arial" w:eastAsia="Times New Roman" w:hAnsi="Arial" w:cs="Arial"/>
                <w:b/>
                <w:color w:val="auto"/>
                <w:sz w:val="16"/>
                <w:szCs w:val="16"/>
                <w:lang w:eastAsia="pl-PL"/>
              </w:rPr>
              <w:t>wadzenia zajęć</w:t>
            </w:r>
          </w:p>
          <w:p w:rsidR="00D13DBF" w:rsidRPr="00D06E96" w:rsidRDefault="00D13DBF" w:rsidP="00762635">
            <w:pPr>
              <w:ind w:left="0" w:firstLine="0"/>
              <w:rPr>
                <w:rFonts w:ascii="Arial" w:eastAsia="Times New Roman" w:hAnsi="Arial" w:cs="Arial"/>
                <w:i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22A" w:rsidRPr="00D06E96" w:rsidRDefault="00762635" w:rsidP="006672F4">
            <w:pPr>
              <w:ind w:left="0" w:firstLine="0"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  <w:lang w:eastAsia="pl-PL"/>
              </w:rPr>
            </w:pPr>
            <w:r w:rsidRPr="00D06E96">
              <w:rPr>
                <w:rFonts w:ascii="Arial" w:eastAsia="Times New Roman" w:hAnsi="Arial" w:cs="Arial"/>
                <w:b/>
                <w:color w:val="auto"/>
                <w:sz w:val="16"/>
                <w:szCs w:val="16"/>
                <w:lang w:eastAsia="pl-PL"/>
              </w:rPr>
              <w:t>O</w:t>
            </w:r>
            <w:r w:rsidR="001E522A" w:rsidRPr="00D06E96">
              <w:rPr>
                <w:rFonts w:ascii="Arial" w:eastAsia="Times New Roman" w:hAnsi="Arial" w:cs="Arial"/>
                <w:b/>
                <w:color w:val="auto"/>
                <w:sz w:val="16"/>
                <w:szCs w:val="16"/>
                <w:lang w:eastAsia="pl-PL"/>
              </w:rPr>
              <w:t>dniesienie do efektów kierunkowych</w:t>
            </w:r>
          </w:p>
          <w:p w:rsidR="00762635" w:rsidRPr="00D06E96" w:rsidRDefault="00762635" w:rsidP="006672F4">
            <w:pPr>
              <w:ind w:left="0" w:firstLine="0"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22A" w:rsidRPr="00D06E96" w:rsidRDefault="00762635" w:rsidP="006672F4">
            <w:pPr>
              <w:ind w:left="0" w:firstLine="0"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  <w:lang w:eastAsia="pl-PL"/>
              </w:rPr>
            </w:pPr>
            <w:r w:rsidRPr="00D06E96">
              <w:rPr>
                <w:rFonts w:ascii="Arial" w:eastAsia="Times New Roman" w:hAnsi="Arial" w:cs="Arial"/>
                <w:b/>
                <w:color w:val="auto"/>
                <w:sz w:val="16"/>
                <w:szCs w:val="16"/>
                <w:lang w:eastAsia="pl-PL"/>
              </w:rPr>
              <w:t>O</w:t>
            </w:r>
            <w:r w:rsidR="001E522A" w:rsidRPr="00D06E96">
              <w:rPr>
                <w:rFonts w:ascii="Arial" w:eastAsia="Times New Roman" w:hAnsi="Arial" w:cs="Arial"/>
                <w:b/>
                <w:color w:val="auto"/>
                <w:sz w:val="16"/>
                <w:szCs w:val="16"/>
                <w:lang w:eastAsia="pl-PL"/>
              </w:rPr>
              <w:t>dniesienie do efektów obszarowych</w:t>
            </w:r>
          </w:p>
          <w:p w:rsidR="00762635" w:rsidRPr="00D06E96" w:rsidRDefault="00762635" w:rsidP="006672F4">
            <w:pPr>
              <w:ind w:left="0" w:firstLine="0"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  <w:lang w:eastAsia="pl-PL"/>
              </w:rPr>
            </w:pPr>
          </w:p>
        </w:tc>
      </w:tr>
      <w:tr w:rsidR="001E522A" w:rsidRPr="00D06E96">
        <w:trPr>
          <w:trHeight w:val="283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22A" w:rsidRPr="00D06E96" w:rsidRDefault="004E7759" w:rsidP="009760F5">
            <w:pPr>
              <w:spacing w:line="360" w:lineRule="auto"/>
              <w:ind w:left="0" w:firstLine="0"/>
              <w:rPr>
                <w:rFonts w:ascii="Arial" w:eastAsia="Times New Roman" w:hAnsi="Arial" w:cs="Arial"/>
                <w:b/>
                <w:color w:val="auto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16"/>
                <w:szCs w:val="16"/>
                <w:lang w:eastAsia="pl-PL"/>
              </w:rPr>
              <w:t>W_01</w:t>
            </w:r>
          </w:p>
          <w:p w:rsidR="005A4930" w:rsidRPr="00D06E96" w:rsidRDefault="005A4930" w:rsidP="009760F5">
            <w:pPr>
              <w:spacing w:line="360" w:lineRule="auto"/>
              <w:ind w:left="0" w:firstLine="0"/>
              <w:rPr>
                <w:rFonts w:ascii="Arial" w:eastAsia="Times New Roman" w:hAnsi="Arial" w:cs="Arial"/>
                <w:b/>
                <w:color w:val="auto"/>
                <w:sz w:val="16"/>
                <w:szCs w:val="16"/>
                <w:lang w:eastAsia="pl-PL"/>
              </w:rPr>
            </w:pPr>
          </w:p>
          <w:p w:rsidR="005A4930" w:rsidRPr="00D06E96" w:rsidRDefault="005A4930" w:rsidP="009760F5">
            <w:pPr>
              <w:spacing w:line="360" w:lineRule="auto"/>
              <w:ind w:left="0" w:firstLine="0"/>
              <w:rPr>
                <w:rFonts w:ascii="Arial" w:eastAsia="Times New Roman" w:hAnsi="Arial" w:cs="Arial"/>
                <w:b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522A" w:rsidRPr="00D06E96" w:rsidRDefault="00161C45" w:rsidP="004E7759">
            <w:pPr>
              <w:ind w:left="0" w:firstLine="0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</w:pPr>
            <w:r w:rsidRPr="00D06E96">
              <w:rPr>
                <w:rFonts w:ascii="Arial" w:hAnsi="Arial" w:cs="Arial"/>
                <w:color w:val="auto"/>
                <w:sz w:val="22"/>
                <w:szCs w:val="22"/>
              </w:rPr>
              <w:t xml:space="preserve">ma </w:t>
            </w:r>
            <w:r w:rsidR="006A30CA">
              <w:rPr>
                <w:rFonts w:ascii="Arial" w:hAnsi="Arial" w:cs="Arial"/>
                <w:color w:val="auto"/>
                <w:sz w:val="22"/>
                <w:szCs w:val="22"/>
              </w:rPr>
              <w:t xml:space="preserve">podstawową </w:t>
            </w:r>
            <w:r w:rsidRPr="00D06E96">
              <w:rPr>
                <w:rFonts w:ascii="Arial" w:hAnsi="Arial" w:cs="Arial"/>
                <w:color w:val="auto"/>
                <w:sz w:val="22"/>
                <w:szCs w:val="22"/>
              </w:rPr>
              <w:t xml:space="preserve">wiedzę </w:t>
            </w:r>
            <w:r w:rsidR="006A30CA">
              <w:rPr>
                <w:rFonts w:ascii="Arial" w:hAnsi="Arial" w:cs="Arial"/>
                <w:color w:val="auto"/>
                <w:sz w:val="22"/>
                <w:szCs w:val="22"/>
              </w:rPr>
              <w:t xml:space="preserve">na temat prowadzenia </w:t>
            </w:r>
            <w:r w:rsidR="004E7759">
              <w:rPr>
                <w:rFonts w:ascii="Arial" w:hAnsi="Arial" w:cs="Arial"/>
                <w:color w:val="auto"/>
                <w:sz w:val="22"/>
                <w:szCs w:val="22"/>
              </w:rPr>
              <w:t>działalności gospodarczej  w bra</w:t>
            </w:r>
            <w:r w:rsidR="006A30CA">
              <w:rPr>
                <w:rFonts w:ascii="Arial" w:hAnsi="Arial" w:cs="Arial"/>
                <w:color w:val="auto"/>
                <w:sz w:val="22"/>
                <w:szCs w:val="22"/>
              </w:rPr>
              <w:t>nży budowl</w:t>
            </w:r>
            <w:r w:rsidR="006A30CA">
              <w:rPr>
                <w:rFonts w:ascii="Arial" w:hAnsi="Arial" w:cs="Arial"/>
                <w:color w:val="auto"/>
                <w:sz w:val="22"/>
                <w:szCs w:val="22"/>
              </w:rPr>
              <w:t>a</w:t>
            </w:r>
            <w:r w:rsidR="006A30CA">
              <w:rPr>
                <w:rFonts w:ascii="Arial" w:hAnsi="Arial" w:cs="Arial"/>
                <w:color w:val="auto"/>
                <w:sz w:val="22"/>
                <w:szCs w:val="22"/>
              </w:rPr>
              <w:t>nej</w:t>
            </w:r>
            <w:r w:rsidR="004E7759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="006A30CA">
              <w:rPr>
                <w:rFonts w:ascii="Arial" w:hAnsi="Arial" w:cs="Arial"/>
                <w:color w:val="auto"/>
                <w:sz w:val="22"/>
                <w:szCs w:val="22"/>
              </w:rPr>
              <w:t>oraz procedur obowiązujących przy prow</w:t>
            </w:r>
            <w:r w:rsidR="006A30CA">
              <w:rPr>
                <w:rFonts w:ascii="Arial" w:hAnsi="Arial" w:cs="Arial"/>
                <w:color w:val="auto"/>
                <w:sz w:val="22"/>
                <w:szCs w:val="22"/>
              </w:rPr>
              <w:t>a</w:t>
            </w:r>
            <w:r w:rsidR="006A30CA">
              <w:rPr>
                <w:rFonts w:ascii="Arial" w:hAnsi="Arial" w:cs="Arial"/>
                <w:color w:val="auto"/>
                <w:sz w:val="22"/>
                <w:szCs w:val="22"/>
              </w:rPr>
              <w:t>dzeniu</w:t>
            </w:r>
            <w:r w:rsidR="004E7759">
              <w:rPr>
                <w:rFonts w:ascii="Arial" w:hAnsi="Arial" w:cs="Arial"/>
                <w:color w:val="auto"/>
                <w:sz w:val="22"/>
                <w:szCs w:val="22"/>
              </w:rPr>
              <w:t xml:space="preserve"> inwestycji budowlanej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22A" w:rsidRPr="00D06E96" w:rsidRDefault="00D82C6D" w:rsidP="00893232">
            <w:pPr>
              <w:ind w:left="0" w:firstLine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D06E96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wykład</w:t>
            </w:r>
          </w:p>
          <w:p w:rsidR="00D82C6D" w:rsidRPr="00D06E96" w:rsidRDefault="00D82C6D" w:rsidP="00893232">
            <w:pPr>
              <w:ind w:left="0" w:firstLine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930" w:rsidRPr="009A7910" w:rsidRDefault="005A4930" w:rsidP="009A7910">
            <w:pPr>
              <w:ind w:left="0" w:firstLine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</w:p>
          <w:p w:rsidR="004E7759" w:rsidRPr="009A7910" w:rsidRDefault="004E7759" w:rsidP="009A7910">
            <w:pPr>
              <w:spacing w:line="36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9A7910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B_W16</w:t>
            </w:r>
          </w:p>
          <w:p w:rsidR="001E522A" w:rsidRPr="00D06E96" w:rsidRDefault="001E522A" w:rsidP="00ED42C3">
            <w:pPr>
              <w:ind w:left="0" w:firstLine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930" w:rsidRPr="00D06E96" w:rsidRDefault="005A4930" w:rsidP="00893232">
            <w:pPr>
              <w:ind w:left="0" w:firstLine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</w:p>
          <w:p w:rsidR="001E522A" w:rsidRPr="00D06E96" w:rsidRDefault="00ED42C3" w:rsidP="00893232">
            <w:pPr>
              <w:ind w:left="0" w:firstLine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D06E96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T</w:t>
            </w:r>
            <w:r w:rsidR="005A4930" w:rsidRPr="00D06E96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1A_W0</w:t>
            </w:r>
            <w:r w:rsidR="004E7759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8</w:t>
            </w:r>
          </w:p>
          <w:p w:rsidR="004E7759" w:rsidRPr="00D06E96" w:rsidRDefault="004E7759" w:rsidP="004E7759">
            <w:pPr>
              <w:ind w:left="0" w:firstLine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D06E96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T1A_W0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9</w:t>
            </w:r>
          </w:p>
          <w:p w:rsidR="004E7759" w:rsidRPr="00D06E96" w:rsidRDefault="004E7759" w:rsidP="004E7759">
            <w:pPr>
              <w:ind w:left="0" w:firstLine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D06E96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T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1A_W11</w:t>
            </w:r>
          </w:p>
          <w:p w:rsidR="005A4930" w:rsidRPr="00D06E96" w:rsidRDefault="005A4930" w:rsidP="00893232">
            <w:pPr>
              <w:ind w:left="0" w:firstLine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</w:p>
          <w:p w:rsidR="005A4930" w:rsidRPr="00D06E96" w:rsidRDefault="005A4930" w:rsidP="00893232">
            <w:pPr>
              <w:ind w:left="0" w:firstLine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</w:p>
        </w:tc>
      </w:tr>
      <w:tr w:rsidR="001E522A" w:rsidRPr="00D06E96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22A" w:rsidRPr="00D06E96" w:rsidRDefault="001E522A" w:rsidP="006672F4">
            <w:pPr>
              <w:ind w:left="0" w:firstLine="0"/>
              <w:rPr>
                <w:rFonts w:ascii="Arial" w:eastAsia="Times New Roman" w:hAnsi="Arial" w:cs="Arial"/>
                <w:b/>
                <w:color w:val="auto"/>
                <w:sz w:val="16"/>
                <w:szCs w:val="16"/>
                <w:lang w:eastAsia="pl-PL"/>
              </w:rPr>
            </w:pPr>
            <w:r w:rsidRPr="00D06E96">
              <w:rPr>
                <w:rFonts w:ascii="Arial" w:eastAsia="Times New Roman" w:hAnsi="Arial" w:cs="Arial"/>
                <w:b/>
                <w:color w:val="auto"/>
                <w:sz w:val="16"/>
                <w:szCs w:val="16"/>
                <w:lang w:eastAsia="pl-PL"/>
              </w:rPr>
              <w:t>U_01</w:t>
            </w:r>
          </w:p>
          <w:p w:rsidR="00A676D0" w:rsidRPr="00D06E96" w:rsidRDefault="00A676D0" w:rsidP="006672F4">
            <w:pPr>
              <w:ind w:left="0" w:firstLine="0"/>
              <w:rPr>
                <w:rFonts w:ascii="Arial" w:eastAsia="Times New Roman" w:hAnsi="Arial" w:cs="Arial"/>
                <w:b/>
                <w:color w:val="auto"/>
                <w:sz w:val="16"/>
                <w:szCs w:val="16"/>
                <w:lang w:eastAsia="pl-PL"/>
              </w:rPr>
            </w:pPr>
          </w:p>
          <w:p w:rsidR="00A676D0" w:rsidRPr="00D06E96" w:rsidRDefault="00A676D0" w:rsidP="006672F4">
            <w:pPr>
              <w:ind w:left="0" w:firstLine="0"/>
              <w:rPr>
                <w:rFonts w:ascii="Arial" w:eastAsia="Times New Roman" w:hAnsi="Arial" w:cs="Arial"/>
                <w:b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522A" w:rsidRPr="00D06E96" w:rsidRDefault="00161C45" w:rsidP="004E7759">
            <w:pPr>
              <w:ind w:left="0" w:firstLine="0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</w:pPr>
            <w:r w:rsidRPr="00D06E96">
              <w:rPr>
                <w:rFonts w:ascii="Arial" w:hAnsi="Arial" w:cs="Arial"/>
                <w:color w:val="auto"/>
                <w:sz w:val="22"/>
                <w:szCs w:val="22"/>
              </w:rPr>
              <w:t xml:space="preserve">potrafi stosować metody matematyczne oraz wykorzystywać procesy fizyczne i chemiczne do rozwiązywania problemów występujących w </w:t>
            </w:r>
            <w:r w:rsidR="004E7759">
              <w:rPr>
                <w:rFonts w:ascii="Arial" w:hAnsi="Arial" w:cs="Arial"/>
                <w:color w:val="auto"/>
                <w:sz w:val="22"/>
                <w:szCs w:val="22"/>
              </w:rPr>
              <w:t>budownictwie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6D0" w:rsidRPr="00D06E96" w:rsidRDefault="00ED3D30" w:rsidP="00893232">
            <w:pPr>
              <w:ind w:left="0" w:firstLine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wykład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81" w:rsidRPr="00D06E96" w:rsidRDefault="004E7759" w:rsidP="00893232">
            <w:pPr>
              <w:ind w:left="0" w:firstLine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B</w:t>
            </w:r>
            <w:r w:rsidR="00791C40" w:rsidRPr="00D06E96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_</w:t>
            </w:r>
            <w:r w:rsidR="00BD1981" w:rsidRPr="00D06E96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U0</w:t>
            </w:r>
            <w:r w:rsidR="00ED42C3" w:rsidRPr="00D06E96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1</w:t>
            </w:r>
          </w:p>
          <w:p w:rsidR="00A676D0" w:rsidRPr="00D06E96" w:rsidRDefault="00A676D0" w:rsidP="00893232">
            <w:pPr>
              <w:ind w:left="0" w:firstLine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C40" w:rsidRPr="00D06E96" w:rsidRDefault="00ED42C3" w:rsidP="00893232">
            <w:pPr>
              <w:ind w:left="0" w:firstLine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D06E96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T</w:t>
            </w:r>
            <w:r w:rsidR="00791C40" w:rsidRPr="00D06E96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1A_U0</w:t>
            </w:r>
            <w:r w:rsidRPr="00D06E96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8</w:t>
            </w:r>
          </w:p>
          <w:p w:rsidR="004E7759" w:rsidRPr="00D06E96" w:rsidRDefault="004E7759" w:rsidP="004E7759">
            <w:pPr>
              <w:ind w:left="0" w:firstLine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D06E96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T1A_</w:t>
            </w:r>
            <w:r w:rsidR="00ED3D30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U</w:t>
            </w:r>
            <w:r w:rsidRPr="00D06E96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9</w:t>
            </w:r>
          </w:p>
          <w:p w:rsidR="00A676D0" w:rsidRPr="00D06E96" w:rsidRDefault="00A676D0" w:rsidP="00893232">
            <w:pPr>
              <w:ind w:left="0" w:firstLine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</w:p>
        </w:tc>
      </w:tr>
      <w:tr w:rsidR="00F50BB5" w:rsidRPr="00D06E96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BB5" w:rsidRPr="00D06E96" w:rsidRDefault="00F50BB5" w:rsidP="006672F4">
            <w:pPr>
              <w:ind w:left="0" w:firstLine="0"/>
              <w:rPr>
                <w:rFonts w:ascii="Arial" w:eastAsia="Times New Roman" w:hAnsi="Arial" w:cs="Arial"/>
                <w:b/>
                <w:color w:val="auto"/>
                <w:sz w:val="16"/>
                <w:szCs w:val="16"/>
                <w:lang w:eastAsia="pl-PL"/>
              </w:rPr>
            </w:pPr>
            <w:r w:rsidRPr="00D06E96">
              <w:rPr>
                <w:rFonts w:ascii="Arial" w:eastAsia="Times New Roman" w:hAnsi="Arial" w:cs="Arial"/>
                <w:b/>
                <w:color w:val="auto"/>
                <w:sz w:val="16"/>
                <w:szCs w:val="16"/>
                <w:lang w:eastAsia="pl-PL"/>
              </w:rPr>
              <w:t>U_02</w:t>
            </w:r>
          </w:p>
          <w:p w:rsidR="007F7885" w:rsidRPr="00D06E96" w:rsidRDefault="007F7885" w:rsidP="006672F4">
            <w:pPr>
              <w:ind w:left="0" w:firstLine="0"/>
              <w:rPr>
                <w:rFonts w:ascii="Arial" w:eastAsia="Times New Roman" w:hAnsi="Arial" w:cs="Arial"/>
                <w:b/>
                <w:color w:val="auto"/>
                <w:sz w:val="16"/>
                <w:szCs w:val="16"/>
                <w:lang w:eastAsia="pl-PL"/>
              </w:rPr>
            </w:pPr>
          </w:p>
          <w:p w:rsidR="007F7885" w:rsidRPr="00D06E96" w:rsidRDefault="007F7885" w:rsidP="006672F4">
            <w:pPr>
              <w:ind w:left="0" w:firstLine="0"/>
              <w:rPr>
                <w:rFonts w:ascii="Arial" w:eastAsia="Times New Roman" w:hAnsi="Arial" w:cs="Arial"/>
                <w:b/>
                <w:color w:val="auto"/>
                <w:sz w:val="16"/>
                <w:szCs w:val="16"/>
                <w:lang w:eastAsia="pl-PL"/>
              </w:rPr>
            </w:pPr>
          </w:p>
          <w:p w:rsidR="007F7885" w:rsidRPr="00D06E96" w:rsidRDefault="007F7885" w:rsidP="006672F4">
            <w:pPr>
              <w:ind w:left="0" w:firstLine="0"/>
              <w:rPr>
                <w:rFonts w:ascii="Arial" w:eastAsia="Times New Roman" w:hAnsi="Arial" w:cs="Arial"/>
                <w:b/>
                <w:color w:val="auto"/>
                <w:sz w:val="16"/>
                <w:szCs w:val="16"/>
                <w:lang w:eastAsia="pl-PL"/>
              </w:rPr>
            </w:pPr>
          </w:p>
          <w:p w:rsidR="007F7885" w:rsidRPr="00D06E96" w:rsidRDefault="007F7885" w:rsidP="006672F4">
            <w:pPr>
              <w:ind w:left="0" w:firstLine="0"/>
              <w:rPr>
                <w:rFonts w:ascii="Arial" w:eastAsia="Times New Roman" w:hAnsi="Arial" w:cs="Arial"/>
                <w:b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0BB5" w:rsidRPr="00D06E96" w:rsidRDefault="00ED3D30" w:rsidP="00ED3D30">
            <w:pPr>
              <w:ind w:left="0" w:firstLine="0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Umie sporządzić prosty kosztorys i harmon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o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gram robót budowlanych. Umie sporządzić an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a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lizę kosztów i korzyści dla nieskomplikowanej inwestycji budowlanej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42B" w:rsidRPr="00D06E96" w:rsidRDefault="008F78D3" w:rsidP="00893232">
            <w:pPr>
              <w:ind w:left="0" w:firstLine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D06E96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wykład</w:t>
            </w:r>
          </w:p>
          <w:p w:rsidR="00F50BB5" w:rsidRPr="00D06E96" w:rsidRDefault="00F50BB5" w:rsidP="00893232">
            <w:pPr>
              <w:ind w:left="0" w:firstLine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2C3" w:rsidRPr="00D06E96" w:rsidRDefault="00ED3D30" w:rsidP="00ED42C3">
            <w:pPr>
              <w:ind w:left="0" w:firstLine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B</w:t>
            </w:r>
            <w:r w:rsidR="00ED42C3" w:rsidRPr="00D06E96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_U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19</w:t>
            </w:r>
          </w:p>
          <w:p w:rsidR="00F50BB5" w:rsidRPr="00D06E96" w:rsidRDefault="00F50BB5" w:rsidP="00893232">
            <w:pPr>
              <w:ind w:left="0" w:firstLine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2C3" w:rsidRPr="00D06E96" w:rsidRDefault="00ED42C3" w:rsidP="00ED42C3">
            <w:pPr>
              <w:ind w:left="0" w:firstLine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D06E96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T1A_U</w:t>
            </w:r>
            <w:r w:rsidR="00ED3D30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10</w:t>
            </w:r>
          </w:p>
          <w:p w:rsidR="00ED3D30" w:rsidRPr="00D06E96" w:rsidRDefault="00ED3D30" w:rsidP="00ED3D30">
            <w:pPr>
              <w:ind w:left="0" w:firstLine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D06E96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T1A_U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12</w:t>
            </w:r>
          </w:p>
          <w:p w:rsidR="00ED3D30" w:rsidRPr="00D06E96" w:rsidRDefault="00ED3D30" w:rsidP="00ED3D30">
            <w:pPr>
              <w:ind w:left="0" w:firstLine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D06E96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T1A_U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15</w:t>
            </w:r>
          </w:p>
          <w:p w:rsidR="00F50BB5" w:rsidRPr="00D06E96" w:rsidRDefault="00F50BB5" w:rsidP="00893232">
            <w:pPr>
              <w:ind w:left="0" w:firstLine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</w:p>
        </w:tc>
      </w:tr>
      <w:tr w:rsidR="0030342B" w:rsidRPr="00D06E96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42B" w:rsidRPr="00D06E96" w:rsidRDefault="0030342B" w:rsidP="006672F4">
            <w:pPr>
              <w:ind w:left="0" w:firstLine="0"/>
              <w:rPr>
                <w:rFonts w:ascii="Arial" w:eastAsia="Times New Roman" w:hAnsi="Arial" w:cs="Arial"/>
                <w:b/>
                <w:color w:val="auto"/>
                <w:sz w:val="16"/>
                <w:szCs w:val="16"/>
                <w:lang w:eastAsia="pl-PL"/>
              </w:rPr>
            </w:pPr>
            <w:r w:rsidRPr="00D06E96">
              <w:rPr>
                <w:rFonts w:ascii="Arial" w:eastAsia="Times New Roman" w:hAnsi="Arial" w:cs="Arial"/>
                <w:b/>
                <w:color w:val="auto"/>
                <w:sz w:val="16"/>
                <w:szCs w:val="16"/>
                <w:lang w:eastAsia="pl-PL"/>
              </w:rPr>
              <w:t>U_03</w:t>
            </w:r>
          </w:p>
          <w:p w:rsidR="00BD1981" w:rsidRPr="00D06E96" w:rsidRDefault="00BD1981" w:rsidP="006672F4">
            <w:pPr>
              <w:ind w:left="0" w:firstLine="0"/>
              <w:rPr>
                <w:rFonts w:ascii="Arial" w:eastAsia="Times New Roman" w:hAnsi="Arial" w:cs="Arial"/>
                <w:b/>
                <w:color w:val="auto"/>
                <w:sz w:val="16"/>
                <w:szCs w:val="16"/>
                <w:lang w:eastAsia="pl-PL"/>
              </w:rPr>
            </w:pPr>
          </w:p>
          <w:p w:rsidR="00BD1981" w:rsidRPr="00D06E96" w:rsidRDefault="00BD1981" w:rsidP="006672F4">
            <w:pPr>
              <w:ind w:left="0" w:firstLine="0"/>
              <w:rPr>
                <w:rFonts w:ascii="Arial" w:eastAsia="Times New Roman" w:hAnsi="Arial" w:cs="Arial"/>
                <w:b/>
                <w:color w:val="auto"/>
                <w:sz w:val="16"/>
                <w:szCs w:val="16"/>
                <w:lang w:eastAsia="pl-PL"/>
              </w:rPr>
            </w:pPr>
          </w:p>
          <w:p w:rsidR="0030342B" w:rsidRPr="00D06E96" w:rsidRDefault="0030342B" w:rsidP="006672F4">
            <w:pPr>
              <w:ind w:left="0" w:firstLine="0"/>
              <w:rPr>
                <w:rFonts w:ascii="Arial" w:eastAsia="Times New Roman" w:hAnsi="Arial" w:cs="Arial"/>
                <w:b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342B" w:rsidRPr="00D06E96" w:rsidRDefault="00161C45" w:rsidP="00ED3D30">
            <w:pPr>
              <w:ind w:left="0" w:firstLine="0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</w:pPr>
            <w:r w:rsidRPr="00D06E96">
              <w:rPr>
                <w:rFonts w:ascii="Arial" w:hAnsi="Arial" w:cs="Arial"/>
                <w:color w:val="auto"/>
                <w:sz w:val="22"/>
                <w:szCs w:val="22"/>
              </w:rPr>
              <w:t xml:space="preserve">potrafi </w:t>
            </w:r>
            <w:r w:rsidR="00ED3D30">
              <w:rPr>
                <w:rFonts w:ascii="Arial" w:hAnsi="Arial" w:cs="Arial"/>
                <w:color w:val="auto"/>
                <w:sz w:val="22"/>
                <w:szCs w:val="22"/>
              </w:rPr>
              <w:t>zaprojektować procesy budowlane w zakresie technologii i organizacji robót budo</w:t>
            </w:r>
            <w:r w:rsidR="00ED3D30">
              <w:rPr>
                <w:rFonts w:ascii="Arial" w:hAnsi="Arial" w:cs="Arial"/>
                <w:color w:val="auto"/>
                <w:sz w:val="22"/>
                <w:szCs w:val="22"/>
              </w:rPr>
              <w:t>w</w:t>
            </w:r>
            <w:r w:rsidR="00ED3D30">
              <w:rPr>
                <w:rFonts w:ascii="Arial" w:hAnsi="Arial" w:cs="Arial"/>
                <w:color w:val="auto"/>
                <w:sz w:val="22"/>
                <w:szCs w:val="22"/>
              </w:rPr>
              <w:t>lanych. Umie programować procesy częściowe produkcji prefabrykatów betonowych w zakresie technologii i organizacji z elementami optymal</w:t>
            </w:r>
            <w:r w:rsidR="00ED3D30">
              <w:rPr>
                <w:rFonts w:ascii="Arial" w:hAnsi="Arial" w:cs="Arial"/>
                <w:color w:val="auto"/>
                <w:sz w:val="22"/>
                <w:szCs w:val="22"/>
              </w:rPr>
              <w:t>i</w:t>
            </w:r>
            <w:r w:rsidR="00ED3D30">
              <w:rPr>
                <w:rFonts w:ascii="Arial" w:hAnsi="Arial" w:cs="Arial"/>
                <w:color w:val="auto"/>
                <w:sz w:val="22"/>
                <w:szCs w:val="22"/>
              </w:rPr>
              <w:t xml:space="preserve">zacji ekonomicznej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42B" w:rsidRPr="00D06E96" w:rsidRDefault="00D93EB0" w:rsidP="00893232">
            <w:pPr>
              <w:ind w:left="0" w:firstLine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D06E96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wykład</w:t>
            </w:r>
          </w:p>
          <w:p w:rsidR="00BD1981" w:rsidRPr="00D06E96" w:rsidRDefault="00BD1981" w:rsidP="00893232">
            <w:pPr>
              <w:ind w:left="0" w:firstLine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2C3" w:rsidRPr="00D06E96" w:rsidRDefault="00ED3D30" w:rsidP="00ED42C3">
            <w:pPr>
              <w:ind w:left="0" w:firstLine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B</w:t>
            </w:r>
            <w:r w:rsidR="00ED42C3" w:rsidRPr="00D06E96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_U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20</w:t>
            </w:r>
          </w:p>
          <w:p w:rsidR="0030342B" w:rsidRPr="00D06E96" w:rsidRDefault="0030342B" w:rsidP="00893232">
            <w:pPr>
              <w:ind w:left="0" w:firstLine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2C3" w:rsidRDefault="00ED42C3" w:rsidP="00ED42C3">
            <w:pPr>
              <w:ind w:left="0" w:firstLine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D06E96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T1A_U0</w:t>
            </w:r>
            <w:r w:rsidR="00ED3D30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3</w:t>
            </w:r>
          </w:p>
          <w:p w:rsidR="00ED3D30" w:rsidRPr="00D06E96" w:rsidRDefault="00ED3D30" w:rsidP="00ED3D30">
            <w:pPr>
              <w:ind w:left="0" w:firstLine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D06E96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T1A_U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05</w:t>
            </w:r>
          </w:p>
          <w:p w:rsidR="00ED3D30" w:rsidRPr="00D06E96" w:rsidRDefault="00ED3D30" w:rsidP="00ED3D30">
            <w:pPr>
              <w:ind w:left="0" w:firstLine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D06E96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T1A_U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09</w:t>
            </w:r>
          </w:p>
          <w:p w:rsidR="00ED3D30" w:rsidRPr="00D06E96" w:rsidRDefault="00ED3D30" w:rsidP="00ED3D30">
            <w:pPr>
              <w:ind w:left="0" w:firstLine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D06E96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T1A_U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12</w:t>
            </w:r>
          </w:p>
          <w:p w:rsidR="00ED3D30" w:rsidRDefault="00ED3D30" w:rsidP="00ED3D30">
            <w:pPr>
              <w:ind w:left="0" w:firstLine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D06E96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T1A_U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13</w:t>
            </w:r>
          </w:p>
          <w:p w:rsidR="00BD1981" w:rsidRPr="00D06E96" w:rsidRDefault="00ED3D30" w:rsidP="00ED3D30">
            <w:pPr>
              <w:ind w:left="0" w:firstLine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D06E96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T1A_U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16</w:t>
            </w:r>
          </w:p>
        </w:tc>
      </w:tr>
      <w:tr w:rsidR="00161C45" w:rsidRPr="00D06E96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C45" w:rsidRPr="00D06E96" w:rsidRDefault="00161C45" w:rsidP="006672F4">
            <w:pPr>
              <w:ind w:left="0" w:firstLine="0"/>
              <w:rPr>
                <w:rFonts w:ascii="Arial" w:eastAsia="Times New Roman" w:hAnsi="Arial" w:cs="Arial"/>
                <w:b/>
                <w:color w:val="auto"/>
                <w:sz w:val="16"/>
                <w:szCs w:val="16"/>
                <w:lang w:eastAsia="pl-PL"/>
              </w:rPr>
            </w:pPr>
            <w:r w:rsidRPr="00D06E96">
              <w:rPr>
                <w:rFonts w:ascii="Arial" w:eastAsia="Times New Roman" w:hAnsi="Arial" w:cs="Arial"/>
                <w:b/>
                <w:color w:val="auto"/>
                <w:sz w:val="16"/>
                <w:szCs w:val="16"/>
                <w:lang w:eastAsia="pl-PL"/>
              </w:rPr>
              <w:t>K_01</w:t>
            </w:r>
          </w:p>
          <w:p w:rsidR="00161C45" w:rsidRPr="00D06E96" w:rsidRDefault="00161C45" w:rsidP="006672F4">
            <w:pPr>
              <w:ind w:left="0" w:firstLine="0"/>
              <w:rPr>
                <w:rFonts w:ascii="Arial" w:eastAsia="Times New Roman" w:hAnsi="Arial" w:cs="Arial"/>
                <w:b/>
                <w:color w:val="auto"/>
                <w:sz w:val="16"/>
                <w:szCs w:val="16"/>
                <w:lang w:eastAsia="pl-PL"/>
              </w:rPr>
            </w:pPr>
          </w:p>
          <w:p w:rsidR="00161C45" w:rsidRPr="00D06E96" w:rsidRDefault="00161C45" w:rsidP="006672F4">
            <w:pPr>
              <w:ind w:left="0" w:firstLine="0"/>
              <w:rPr>
                <w:rFonts w:ascii="Arial" w:eastAsia="Times New Roman" w:hAnsi="Arial" w:cs="Arial"/>
                <w:b/>
                <w:color w:val="auto"/>
                <w:sz w:val="16"/>
                <w:szCs w:val="16"/>
                <w:lang w:eastAsia="pl-PL"/>
              </w:rPr>
            </w:pPr>
          </w:p>
          <w:p w:rsidR="00161C45" w:rsidRPr="00D06E96" w:rsidRDefault="00161C45" w:rsidP="006672F4">
            <w:pPr>
              <w:ind w:left="0" w:firstLine="0"/>
              <w:rPr>
                <w:rFonts w:ascii="Arial" w:eastAsia="Times New Roman" w:hAnsi="Arial" w:cs="Arial"/>
                <w:b/>
                <w:color w:val="auto"/>
                <w:sz w:val="16"/>
                <w:szCs w:val="16"/>
                <w:lang w:eastAsia="pl-PL"/>
              </w:rPr>
            </w:pPr>
          </w:p>
          <w:p w:rsidR="00161C45" w:rsidRPr="00D06E96" w:rsidRDefault="00161C45" w:rsidP="006672F4">
            <w:pPr>
              <w:ind w:left="0" w:firstLine="0"/>
              <w:rPr>
                <w:rFonts w:ascii="Arial" w:eastAsia="Times New Roman" w:hAnsi="Arial" w:cs="Arial"/>
                <w:b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C45" w:rsidRPr="00D06E96" w:rsidRDefault="00161C45" w:rsidP="009A7910">
            <w:pPr>
              <w:spacing w:before="40" w:after="40" w:line="264" w:lineRule="auto"/>
              <w:ind w:left="0" w:firstLine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06E96">
              <w:rPr>
                <w:rFonts w:ascii="Arial" w:hAnsi="Arial" w:cs="Arial"/>
                <w:color w:val="auto"/>
                <w:sz w:val="22"/>
                <w:szCs w:val="22"/>
                <w:lang w:eastAsia="pl-PL"/>
              </w:rPr>
              <w:t>potrafi pracować samodzielnie i współpracować w zespole nad wyznaczonym zadaniem</w:t>
            </w:r>
            <w:r w:rsidR="00ED3D30">
              <w:rPr>
                <w:rFonts w:ascii="Arial" w:hAnsi="Arial" w:cs="Arial"/>
                <w:color w:val="auto"/>
                <w:sz w:val="22"/>
                <w:szCs w:val="22"/>
                <w:lang w:eastAsia="pl-PL"/>
              </w:rPr>
              <w:t>, okr</w:t>
            </w:r>
            <w:r w:rsidR="00ED3D30">
              <w:rPr>
                <w:rFonts w:ascii="Arial" w:hAnsi="Arial" w:cs="Arial"/>
                <w:color w:val="auto"/>
                <w:sz w:val="22"/>
                <w:szCs w:val="22"/>
                <w:lang w:eastAsia="pl-PL"/>
              </w:rPr>
              <w:t>e</w:t>
            </w:r>
            <w:r w:rsidR="00ED3D30">
              <w:rPr>
                <w:rFonts w:ascii="Arial" w:hAnsi="Arial" w:cs="Arial"/>
                <w:color w:val="auto"/>
                <w:sz w:val="22"/>
                <w:szCs w:val="22"/>
                <w:lang w:eastAsia="pl-PL"/>
              </w:rPr>
              <w:t>ślać priorytety, służące realizacji zadań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C45" w:rsidRPr="00D06E96" w:rsidRDefault="00161C45" w:rsidP="00893232">
            <w:pPr>
              <w:ind w:left="0" w:firstLine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D06E96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wykład</w:t>
            </w:r>
          </w:p>
          <w:p w:rsidR="00161C45" w:rsidRPr="00D06E96" w:rsidRDefault="00161C45" w:rsidP="00893232">
            <w:pPr>
              <w:ind w:left="0" w:firstLine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45" w:rsidRPr="00D06E96" w:rsidRDefault="00ED3D30" w:rsidP="00893232">
            <w:pPr>
              <w:ind w:left="0" w:firstLine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B</w:t>
            </w:r>
            <w:r w:rsidR="00161C45" w:rsidRPr="00D06E96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_K01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D30" w:rsidRDefault="00ED3D30" w:rsidP="00ED3D30">
            <w:pPr>
              <w:ind w:left="0" w:firstLine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T1A_K01</w:t>
            </w:r>
          </w:p>
          <w:p w:rsidR="00161C45" w:rsidRPr="00D06E96" w:rsidRDefault="00161C45" w:rsidP="00ED42C3">
            <w:pPr>
              <w:ind w:left="0" w:firstLine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D06E96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T1A_K03</w:t>
            </w:r>
          </w:p>
          <w:p w:rsidR="00ED3D30" w:rsidRPr="00D06E96" w:rsidRDefault="00ED3D30" w:rsidP="00ED3D30">
            <w:pPr>
              <w:ind w:left="0" w:firstLine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D06E96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T1A_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K04</w:t>
            </w:r>
          </w:p>
          <w:p w:rsidR="00161C45" w:rsidRPr="00D06E96" w:rsidRDefault="00161C45" w:rsidP="00893232">
            <w:pPr>
              <w:ind w:left="0" w:firstLine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</w:p>
        </w:tc>
      </w:tr>
      <w:tr w:rsidR="00161C45" w:rsidRPr="00D06E96">
        <w:trPr>
          <w:trHeight w:val="28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C45" w:rsidRPr="00D06E96" w:rsidRDefault="00161C45" w:rsidP="006672F4">
            <w:pPr>
              <w:ind w:left="0" w:firstLine="0"/>
              <w:rPr>
                <w:rFonts w:ascii="Arial" w:eastAsia="Times New Roman" w:hAnsi="Arial" w:cs="Arial"/>
                <w:b/>
                <w:color w:val="auto"/>
                <w:sz w:val="16"/>
                <w:szCs w:val="16"/>
                <w:lang w:eastAsia="pl-PL"/>
              </w:rPr>
            </w:pPr>
            <w:r w:rsidRPr="00D06E96">
              <w:rPr>
                <w:rFonts w:ascii="Arial" w:eastAsia="Times New Roman" w:hAnsi="Arial" w:cs="Arial"/>
                <w:b/>
                <w:color w:val="auto"/>
                <w:sz w:val="16"/>
                <w:szCs w:val="16"/>
                <w:lang w:eastAsia="pl-PL"/>
              </w:rPr>
              <w:t>K_02</w:t>
            </w:r>
          </w:p>
          <w:p w:rsidR="00161C45" w:rsidRPr="00D06E96" w:rsidRDefault="00161C45" w:rsidP="006672F4">
            <w:pPr>
              <w:ind w:left="0" w:firstLine="0"/>
              <w:rPr>
                <w:rFonts w:ascii="Arial" w:eastAsia="Times New Roman" w:hAnsi="Arial" w:cs="Arial"/>
                <w:b/>
                <w:color w:val="auto"/>
                <w:sz w:val="16"/>
                <w:szCs w:val="16"/>
                <w:lang w:eastAsia="pl-PL"/>
              </w:rPr>
            </w:pPr>
          </w:p>
          <w:p w:rsidR="00161C45" w:rsidRPr="00D06E96" w:rsidRDefault="00161C45" w:rsidP="006672F4">
            <w:pPr>
              <w:ind w:left="0" w:firstLine="0"/>
              <w:rPr>
                <w:rFonts w:ascii="Arial" w:eastAsia="Times New Roman" w:hAnsi="Arial" w:cs="Arial"/>
                <w:b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C45" w:rsidRPr="00D06E96" w:rsidRDefault="00F60E99" w:rsidP="00D06E96">
            <w:pPr>
              <w:pStyle w:val="Default"/>
              <w:spacing w:before="40" w:after="40" w:line="264" w:lineRule="auto"/>
              <w:rPr>
                <w:color w:val="auto"/>
                <w:sz w:val="22"/>
                <w:szCs w:val="22"/>
              </w:rPr>
            </w:pPr>
            <w:r w:rsidRPr="00D06E96">
              <w:rPr>
                <w:color w:val="auto"/>
                <w:sz w:val="22"/>
                <w:szCs w:val="22"/>
              </w:rPr>
              <w:t>formułuje wnioski i opisuje wyniki prac wł</w:t>
            </w:r>
            <w:r w:rsidRPr="00D06E96">
              <w:rPr>
                <w:color w:val="auto"/>
                <w:sz w:val="22"/>
                <w:szCs w:val="22"/>
              </w:rPr>
              <w:t>a</w:t>
            </w:r>
            <w:r w:rsidRPr="00D06E96">
              <w:rPr>
                <w:color w:val="auto"/>
                <w:sz w:val="22"/>
                <w:szCs w:val="22"/>
              </w:rPr>
              <w:t>snych. Jest komunikatywny w prezentacjach medialnych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C45" w:rsidRPr="00D06E96" w:rsidRDefault="00161C45" w:rsidP="00893232">
            <w:pPr>
              <w:ind w:left="0" w:firstLine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D06E96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wykład</w:t>
            </w:r>
          </w:p>
          <w:p w:rsidR="00161C45" w:rsidRPr="00D06E96" w:rsidRDefault="00161C45" w:rsidP="00893232">
            <w:pPr>
              <w:ind w:left="0" w:firstLine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45" w:rsidRPr="00D06E96" w:rsidRDefault="00F60E99" w:rsidP="00F60E99">
            <w:pPr>
              <w:ind w:left="0" w:firstLine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B</w:t>
            </w:r>
            <w:r w:rsidR="00161C45" w:rsidRPr="00D06E96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_K0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C45" w:rsidRPr="00D06E96" w:rsidRDefault="00F60E99" w:rsidP="00ED42C3">
            <w:pPr>
              <w:ind w:left="0" w:firstLine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T1A_K01</w:t>
            </w:r>
          </w:p>
          <w:p w:rsidR="00F60E99" w:rsidRPr="00D06E96" w:rsidRDefault="00F60E99" w:rsidP="00F60E99">
            <w:pPr>
              <w:ind w:left="0" w:firstLine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D06E96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T1A_K07</w:t>
            </w:r>
          </w:p>
          <w:p w:rsidR="00161C45" w:rsidRPr="00D06E96" w:rsidRDefault="00161C45" w:rsidP="00893232">
            <w:pPr>
              <w:ind w:left="0" w:firstLine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</w:p>
        </w:tc>
      </w:tr>
      <w:tr w:rsidR="00AF254F" w:rsidRPr="00D06E96">
        <w:trPr>
          <w:trHeight w:val="28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54F" w:rsidRPr="00D06E96" w:rsidRDefault="00AF254F" w:rsidP="006672F4">
            <w:pPr>
              <w:ind w:left="0" w:firstLine="0"/>
              <w:rPr>
                <w:rFonts w:ascii="Arial" w:eastAsia="Times New Roman" w:hAnsi="Arial" w:cs="Arial"/>
                <w:b/>
                <w:color w:val="auto"/>
                <w:sz w:val="16"/>
                <w:szCs w:val="16"/>
                <w:lang w:eastAsia="pl-PL"/>
              </w:rPr>
            </w:pPr>
            <w:r w:rsidRPr="00D06E96">
              <w:rPr>
                <w:rFonts w:ascii="Arial" w:eastAsia="Times New Roman" w:hAnsi="Arial" w:cs="Arial"/>
                <w:b/>
                <w:color w:val="auto"/>
                <w:sz w:val="16"/>
                <w:szCs w:val="16"/>
                <w:lang w:eastAsia="pl-PL"/>
              </w:rPr>
              <w:t>K_03</w:t>
            </w:r>
          </w:p>
          <w:p w:rsidR="00AC7774" w:rsidRPr="00D06E96" w:rsidRDefault="00AC7774" w:rsidP="006672F4">
            <w:pPr>
              <w:ind w:left="0" w:firstLine="0"/>
              <w:rPr>
                <w:rFonts w:ascii="Arial" w:eastAsia="Times New Roman" w:hAnsi="Arial" w:cs="Arial"/>
                <w:b/>
                <w:color w:val="auto"/>
                <w:sz w:val="16"/>
                <w:szCs w:val="16"/>
                <w:lang w:eastAsia="pl-PL"/>
              </w:rPr>
            </w:pPr>
          </w:p>
          <w:p w:rsidR="00AC7774" w:rsidRPr="00D06E96" w:rsidRDefault="00AC7774" w:rsidP="006672F4">
            <w:pPr>
              <w:ind w:left="0" w:firstLine="0"/>
              <w:rPr>
                <w:rFonts w:ascii="Arial" w:eastAsia="Times New Roman" w:hAnsi="Arial" w:cs="Arial"/>
                <w:b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254F" w:rsidRPr="00D06E96" w:rsidRDefault="00F60E99" w:rsidP="00BA4682">
            <w:pPr>
              <w:ind w:left="0" w:firstLine="0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  <w:t>Rozumie znaczenie  i potrafi stosować zasady zrównoważonego rozwoju w budownictwie P</w:t>
            </w: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  <w:t>o</w:t>
            </w: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  <w:t>trafi przy formułowaniu i rozwiązywaniu zadań inżynierskich dostrzegać ich aspekty system</w:t>
            </w: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  <w:t>o</w:t>
            </w: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  <w:t>we i pozatechniczne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4F" w:rsidRPr="00D06E96" w:rsidRDefault="00AC7774" w:rsidP="00893232">
            <w:pPr>
              <w:ind w:left="0" w:firstLine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D06E96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ćwiczenia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54F" w:rsidRPr="00D06E96" w:rsidRDefault="00F60E99" w:rsidP="00F60E99">
            <w:pPr>
              <w:ind w:left="0" w:firstLine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B</w:t>
            </w:r>
            <w:r w:rsidR="00ED42C3" w:rsidRPr="00D06E96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_K0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E99" w:rsidRPr="00D06E96" w:rsidRDefault="00F60E99" w:rsidP="00F60E99">
            <w:pPr>
              <w:ind w:left="0" w:firstLine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T1A_K02</w:t>
            </w:r>
          </w:p>
          <w:p w:rsidR="00F60E99" w:rsidRPr="00D06E96" w:rsidRDefault="00F60E99" w:rsidP="00F60E99">
            <w:pPr>
              <w:ind w:left="0" w:firstLine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T1A_K05</w:t>
            </w:r>
          </w:p>
          <w:p w:rsidR="00AC7774" w:rsidRPr="00D06E96" w:rsidRDefault="00AC7774" w:rsidP="00F60E99">
            <w:pPr>
              <w:ind w:left="0" w:firstLine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</w:p>
        </w:tc>
      </w:tr>
    </w:tbl>
    <w:p w:rsidR="0021694F" w:rsidRDefault="0021694F" w:rsidP="00DF1B38">
      <w:pPr>
        <w:ind w:left="0" w:firstLine="0"/>
        <w:rPr>
          <w:rFonts w:ascii="Arial" w:hAnsi="Arial" w:cs="Arial"/>
          <w:b/>
          <w:color w:val="auto"/>
        </w:rPr>
      </w:pPr>
    </w:p>
    <w:p w:rsidR="000F4BEF" w:rsidRPr="00D06E96" w:rsidRDefault="000F4BEF" w:rsidP="000F4BEF">
      <w:pPr>
        <w:rPr>
          <w:rFonts w:ascii="Arial" w:hAnsi="Arial" w:cs="Arial"/>
          <w:b/>
          <w:color w:val="auto"/>
        </w:rPr>
      </w:pPr>
      <w:r w:rsidRPr="00D06E96">
        <w:rPr>
          <w:rFonts w:ascii="Arial" w:hAnsi="Arial" w:cs="Arial"/>
          <w:b/>
          <w:color w:val="auto"/>
        </w:rPr>
        <w:t>Treści kształcenia:</w:t>
      </w:r>
    </w:p>
    <w:p w:rsidR="000F4BEF" w:rsidRPr="00D06E96" w:rsidRDefault="000F4BEF" w:rsidP="000F4BEF">
      <w:pPr>
        <w:rPr>
          <w:rFonts w:ascii="Arial" w:hAnsi="Arial" w:cs="Arial"/>
          <w:b/>
          <w:color w:val="auto"/>
          <w:sz w:val="20"/>
          <w:szCs w:val="20"/>
        </w:rPr>
      </w:pPr>
    </w:p>
    <w:p w:rsidR="000F4BEF" w:rsidRPr="00D06E96" w:rsidRDefault="000F4BEF" w:rsidP="003C2A16">
      <w:pPr>
        <w:numPr>
          <w:ilvl w:val="0"/>
          <w:numId w:val="21"/>
        </w:numPr>
        <w:ind w:left="357" w:hanging="357"/>
        <w:rPr>
          <w:rFonts w:ascii="Arial" w:hAnsi="Arial" w:cs="Arial"/>
          <w:color w:val="auto"/>
          <w:sz w:val="20"/>
          <w:szCs w:val="20"/>
        </w:rPr>
      </w:pPr>
      <w:r w:rsidRPr="00D06E96">
        <w:rPr>
          <w:rFonts w:ascii="Arial" w:hAnsi="Arial" w:cs="Arial"/>
          <w:color w:val="auto"/>
          <w:sz w:val="20"/>
          <w:szCs w:val="20"/>
        </w:rPr>
        <w:t>Treści kształcenia w zakresie wykładu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7166"/>
        <w:gridCol w:w="1234"/>
      </w:tblGrid>
      <w:tr w:rsidR="00D06E96" w:rsidRPr="00D06E96" w:rsidTr="00C35BB3">
        <w:tc>
          <w:tcPr>
            <w:tcW w:w="848" w:type="dxa"/>
            <w:shd w:val="clear" w:color="auto" w:fill="auto"/>
          </w:tcPr>
          <w:p w:rsidR="003C2A16" w:rsidRPr="00D06E96" w:rsidRDefault="003C2A16" w:rsidP="00C35BB3">
            <w:pPr>
              <w:ind w:left="0" w:firstLine="0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D06E96">
              <w:rPr>
                <w:rFonts w:ascii="Arial" w:hAnsi="Arial" w:cs="Arial"/>
                <w:b/>
                <w:color w:val="auto"/>
                <w:sz w:val="16"/>
                <w:szCs w:val="16"/>
              </w:rPr>
              <w:t>Nr wykładu</w:t>
            </w:r>
          </w:p>
        </w:tc>
        <w:tc>
          <w:tcPr>
            <w:tcW w:w="7166" w:type="dxa"/>
            <w:shd w:val="clear" w:color="auto" w:fill="auto"/>
          </w:tcPr>
          <w:p w:rsidR="003C2A16" w:rsidRPr="00D06E96" w:rsidRDefault="003C2A16" w:rsidP="00C35BB3">
            <w:pPr>
              <w:ind w:left="0" w:firstLine="0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D06E96">
              <w:rPr>
                <w:rFonts w:ascii="Arial" w:hAnsi="Arial" w:cs="Arial"/>
                <w:b/>
                <w:color w:val="auto"/>
                <w:sz w:val="16"/>
                <w:szCs w:val="16"/>
              </w:rPr>
              <w:t>Treści kształcenia</w:t>
            </w:r>
          </w:p>
        </w:tc>
        <w:tc>
          <w:tcPr>
            <w:tcW w:w="1234" w:type="dxa"/>
            <w:shd w:val="clear" w:color="auto" w:fill="auto"/>
          </w:tcPr>
          <w:p w:rsidR="003C2A16" w:rsidRPr="00D06E96" w:rsidRDefault="003C2A16" w:rsidP="00C35BB3">
            <w:pPr>
              <w:ind w:left="0" w:firstLine="0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D06E96">
              <w:rPr>
                <w:rFonts w:ascii="Arial" w:hAnsi="Arial" w:cs="Arial"/>
                <w:b/>
                <w:color w:val="auto"/>
                <w:sz w:val="16"/>
                <w:szCs w:val="16"/>
              </w:rPr>
              <w:t>Odniesienie do efektów kształcenia dla modułu</w:t>
            </w:r>
          </w:p>
        </w:tc>
      </w:tr>
      <w:tr w:rsidR="00D06E96" w:rsidRPr="00D06E96" w:rsidTr="00C35BB3">
        <w:tc>
          <w:tcPr>
            <w:tcW w:w="848" w:type="dxa"/>
            <w:shd w:val="clear" w:color="auto" w:fill="auto"/>
          </w:tcPr>
          <w:p w:rsidR="003C2A16" w:rsidRPr="00D06E96" w:rsidRDefault="005C4835" w:rsidP="00C35BB3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06E96">
              <w:rPr>
                <w:rFonts w:ascii="Arial" w:hAnsi="Arial" w:cs="Arial"/>
                <w:color w:val="auto"/>
                <w:sz w:val="20"/>
                <w:szCs w:val="20"/>
              </w:rPr>
              <w:t>1.</w:t>
            </w:r>
          </w:p>
        </w:tc>
        <w:tc>
          <w:tcPr>
            <w:tcW w:w="7166" w:type="dxa"/>
            <w:shd w:val="clear" w:color="auto" w:fill="auto"/>
          </w:tcPr>
          <w:p w:rsidR="0034324A" w:rsidRPr="00D06E96" w:rsidRDefault="00161C45" w:rsidP="00161C45">
            <w:pPr>
              <w:ind w:left="142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06E96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Podstawowe pojęcia i przedmiot ekonomii. </w:t>
            </w:r>
            <w:r w:rsidRPr="00D06E96">
              <w:rPr>
                <w:rFonts w:ascii="Arial" w:hAnsi="Arial" w:cs="Arial"/>
                <w:color w:val="auto"/>
                <w:sz w:val="20"/>
                <w:szCs w:val="20"/>
              </w:rPr>
              <w:t>Współczesne systemy społec</w:t>
            </w:r>
            <w:r w:rsidRPr="00D06E96">
              <w:rPr>
                <w:rFonts w:ascii="Arial" w:hAnsi="Arial" w:cs="Arial"/>
                <w:color w:val="auto"/>
                <w:sz w:val="20"/>
                <w:szCs w:val="20"/>
              </w:rPr>
              <w:t>z</w:t>
            </w:r>
            <w:r w:rsidRPr="00D06E96">
              <w:rPr>
                <w:rFonts w:ascii="Arial" w:hAnsi="Arial" w:cs="Arial"/>
                <w:color w:val="auto"/>
                <w:sz w:val="20"/>
                <w:szCs w:val="20"/>
              </w:rPr>
              <w:t>no-gospodarcze.</w:t>
            </w:r>
            <w:r w:rsidR="00D06E96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D06E96">
              <w:rPr>
                <w:rFonts w:ascii="Arial" w:hAnsi="Arial" w:cs="Arial"/>
                <w:color w:val="auto"/>
                <w:sz w:val="20"/>
                <w:szCs w:val="20"/>
              </w:rPr>
              <w:t>Charakterystyka gospodarki rynkowej. Ewolucja systemu rynkowego w krajach rozwiniętego kapitalizmu. Charakterystyka gospodarki centralne planowanej. Ekonomia klasyczna. Ekonomia neoklasyczna.</w:t>
            </w:r>
            <w:r w:rsidRPr="00D06E96">
              <w:rPr>
                <w:rFonts w:ascii="Arial" w:hAnsi="Arial" w:cs="Arial"/>
                <w:color w:val="auto"/>
              </w:rPr>
              <w:t xml:space="preserve">  </w:t>
            </w:r>
          </w:p>
          <w:p w:rsidR="005C4835" w:rsidRPr="00D06E96" w:rsidRDefault="005C4835" w:rsidP="00C35BB3">
            <w:pPr>
              <w:ind w:left="0" w:firstLine="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auto"/>
          </w:tcPr>
          <w:p w:rsidR="003C2A16" w:rsidRPr="00D06E96" w:rsidRDefault="004B1CFD" w:rsidP="00C35BB3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06E96">
              <w:rPr>
                <w:rFonts w:ascii="Arial" w:hAnsi="Arial" w:cs="Arial"/>
                <w:color w:val="auto"/>
                <w:sz w:val="20"/>
                <w:szCs w:val="20"/>
              </w:rPr>
              <w:t>W_01</w:t>
            </w:r>
          </w:p>
          <w:p w:rsidR="007C0364" w:rsidRPr="00D06E96" w:rsidRDefault="007C0364" w:rsidP="00C35BB3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06E96">
              <w:rPr>
                <w:rFonts w:ascii="Arial" w:hAnsi="Arial" w:cs="Arial"/>
                <w:color w:val="auto"/>
                <w:sz w:val="20"/>
                <w:szCs w:val="20"/>
              </w:rPr>
              <w:t>K_01</w:t>
            </w:r>
          </w:p>
        </w:tc>
      </w:tr>
      <w:tr w:rsidR="00D06E96" w:rsidRPr="00D06E96" w:rsidTr="00C35BB3">
        <w:tc>
          <w:tcPr>
            <w:tcW w:w="848" w:type="dxa"/>
            <w:shd w:val="clear" w:color="auto" w:fill="auto"/>
          </w:tcPr>
          <w:p w:rsidR="003C2A16" w:rsidRPr="00D06E96" w:rsidRDefault="005C4835" w:rsidP="00C35BB3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06E96">
              <w:rPr>
                <w:rFonts w:ascii="Arial" w:hAnsi="Arial" w:cs="Arial"/>
                <w:color w:val="auto"/>
                <w:sz w:val="20"/>
                <w:szCs w:val="20"/>
              </w:rPr>
              <w:t>2.</w:t>
            </w:r>
          </w:p>
        </w:tc>
        <w:tc>
          <w:tcPr>
            <w:tcW w:w="7166" w:type="dxa"/>
            <w:shd w:val="clear" w:color="auto" w:fill="auto"/>
          </w:tcPr>
          <w:p w:rsidR="00161C45" w:rsidRPr="00D06E96" w:rsidRDefault="00761F8C" w:rsidP="00161C45">
            <w:pPr>
              <w:tabs>
                <w:tab w:val="left" w:pos="0"/>
              </w:tabs>
              <w:ind w:left="142"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D06E96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   </w:t>
            </w:r>
            <w:r w:rsidR="00161C45" w:rsidRPr="00D06E96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  Rynek , popyt i podaż</w:t>
            </w:r>
          </w:p>
          <w:p w:rsidR="00161C45" w:rsidRPr="00D06E96" w:rsidRDefault="00D06E96" w:rsidP="00161C45">
            <w:pPr>
              <w:tabs>
                <w:tab w:val="left" w:pos="0"/>
              </w:tabs>
              <w:ind w:left="142"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lastRenderedPageBreak/>
              <w:t xml:space="preserve">      </w:t>
            </w:r>
            <w:r w:rsidR="00161C45" w:rsidRPr="00D06E96">
              <w:rPr>
                <w:rFonts w:ascii="Arial" w:hAnsi="Arial" w:cs="Arial"/>
                <w:color w:val="auto"/>
                <w:sz w:val="20"/>
              </w:rPr>
              <w:t>Pojęcie i funkcje rynku, klasyfikacja rynków. Popyt i określające go czynniki. Prawo popytu. Podaż i określające ją czynniki. Prawo podaży. Cena równ</w:t>
            </w:r>
            <w:r w:rsidR="00161C45" w:rsidRPr="00D06E96">
              <w:rPr>
                <w:rFonts w:ascii="Arial" w:hAnsi="Arial" w:cs="Arial"/>
                <w:color w:val="auto"/>
                <w:sz w:val="20"/>
              </w:rPr>
              <w:t>o</w:t>
            </w:r>
            <w:r w:rsidR="00161C45" w:rsidRPr="00D06E96">
              <w:rPr>
                <w:rFonts w:ascii="Arial" w:hAnsi="Arial" w:cs="Arial"/>
                <w:color w:val="auto"/>
                <w:sz w:val="20"/>
              </w:rPr>
              <w:t>wagi rynkowej. Rynek nabywcy i rynek sprzedawcy. Mechanizm przywrac</w:t>
            </w:r>
            <w:r w:rsidR="00161C45" w:rsidRPr="00D06E96">
              <w:rPr>
                <w:rFonts w:ascii="Arial" w:hAnsi="Arial" w:cs="Arial"/>
                <w:color w:val="auto"/>
                <w:sz w:val="20"/>
              </w:rPr>
              <w:t>a</w:t>
            </w:r>
            <w:r w:rsidR="00161C45" w:rsidRPr="00D06E96">
              <w:rPr>
                <w:rFonts w:ascii="Arial" w:hAnsi="Arial" w:cs="Arial"/>
                <w:color w:val="auto"/>
                <w:sz w:val="20"/>
              </w:rPr>
              <w:t>nia równowagi rynkowej.</w:t>
            </w:r>
            <w:r w:rsidR="00161C45" w:rsidRPr="00D06E96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</w:t>
            </w:r>
            <w:r w:rsidR="00161C45" w:rsidRPr="00D06E96">
              <w:rPr>
                <w:rFonts w:ascii="Arial" w:hAnsi="Arial" w:cs="Arial"/>
                <w:color w:val="auto"/>
                <w:sz w:val="20"/>
              </w:rPr>
              <w:t>Elastyczność popytu i podaży. Graficzna interpr</w:t>
            </w:r>
            <w:r w:rsidR="00161C45" w:rsidRPr="00D06E96">
              <w:rPr>
                <w:rFonts w:ascii="Arial" w:hAnsi="Arial" w:cs="Arial"/>
                <w:color w:val="auto"/>
                <w:sz w:val="20"/>
              </w:rPr>
              <w:t>e</w:t>
            </w:r>
            <w:r w:rsidR="00161C45" w:rsidRPr="00D06E96">
              <w:rPr>
                <w:rFonts w:ascii="Arial" w:hAnsi="Arial" w:cs="Arial"/>
                <w:color w:val="auto"/>
                <w:sz w:val="20"/>
              </w:rPr>
              <w:t>tacja elastyczności. Mierzenie elastyczności popytu i podaży. Elastyczność cenowa popytu.</w:t>
            </w:r>
          </w:p>
          <w:p w:rsidR="00322C0B" w:rsidRPr="00D06E96" w:rsidRDefault="00322C0B" w:rsidP="00C35BB3">
            <w:pPr>
              <w:ind w:left="0" w:firstLine="0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1234" w:type="dxa"/>
            <w:shd w:val="clear" w:color="auto" w:fill="auto"/>
          </w:tcPr>
          <w:p w:rsidR="003C2A16" w:rsidRPr="00D06E96" w:rsidRDefault="004B1CFD" w:rsidP="00C35BB3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06E96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W_01</w:t>
            </w:r>
          </w:p>
          <w:p w:rsidR="004B1CFD" w:rsidRPr="00D06E96" w:rsidRDefault="004B1CFD" w:rsidP="00C35BB3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06E96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W_02</w:t>
            </w:r>
          </w:p>
          <w:p w:rsidR="007C0364" w:rsidRPr="00D06E96" w:rsidRDefault="007C0364" w:rsidP="00C35BB3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06E96">
              <w:rPr>
                <w:rFonts w:ascii="Arial" w:hAnsi="Arial" w:cs="Arial"/>
                <w:color w:val="auto"/>
                <w:sz w:val="20"/>
                <w:szCs w:val="20"/>
              </w:rPr>
              <w:t>K_01</w:t>
            </w:r>
          </w:p>
        </w:tc>
      </w:tr>
      <w:tr w:rsidR="00D06E96" w:rsidRPr="00D06E96" w:rsidTr="00C35BB3">
        <w:tc>
          <w:tcPr>
            <w:tcW w:w="848" w:type="dxa"/>
            <w:shd w:val="clear" w:color="auto" w:fill="auto"/>
          </w:tcPr>
          <w:p w:rsidR="003C2A16" w:rsidRPr="00D06E96" w:rsidRDefault="005C4835" w:rsidP="00C35BB3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06E96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3.</w:t>
            </w:r>
          </w:p>
        </w:tc>
        <w:tc>
          <w:tcPr>
            <w:tcW w:w="7166" w:type="dxa"/>
            <w:shd w:val="clear" w:color="auto" w:fill="auto"/>
          </w:tcPr>
          <w:p w:rsidR="00161C45" w:rsidRPr="00D06E96" w:rsidRDefault="00D06E96" w:rsidP="00161C45">
            <w:pPr>
              <w:tabs>
                <w:tab w:val="left" w:pos="0"/>
              </w:tabs>
              <w:ind w:left="142"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  </w:t>
            </w:r>
            <w:r w:rsidR="00161C45" w:rsidRPr="00D06E96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Podstawy  teorii  wyboru  konsumenta. </w:t>
            </w:r>
            <w:r w:rsidR="00161C45" w:rsidRPr="00D06E96">
              <w:rPr>
                <w:rFonts w:ascii="Arial" w:hAnsi="Arial" w:cs="Arial"/>
                <w:color w:val="auto"/>
                <w:sz w:val="20"/>
                <w:szCs w:val="20"/>
              </w:rPr>
              <w:t>Wybór struktury konsumpcji bież</w:t>
            </w:r>
            <w:r w:rsidR="00161C45" w:rsidRPr="00D06E96">
              <w:rPr>
                <w:rFonts w:ascii="Arial" w:hAnsi="Arial" w:cs="Arial"/>
                <w:color w:val="auto"/>
                <w:sz w:val="20"/>
                <w:szCs w:val="20"/>
              </w:rPr>
              <w:t>ą</w:t>
            </w:r>
            <w:r w:rsidR="00161C45" w:rsidRPr="00D06E96">
              <w:rPr>
                <w:rFonts w:ascii="Arial" w:hAnsi="Arial" w:cs="Arial"/>
                <w:color w:val="auto"/>
                <w:sz w:val="20"/>
                <w:szCs w:val="20"/>
              </w:rPr>
              <w:t xml:space="preserve">cej. </w:t>
            </w:r>
            <w:r w:rsidR="00161C45" w:rsidRPr="00D06E96">
              <w:rPr>
                <w:rFonts w:ascii="Arial" w:hAnsi="Arial" w:cs="Arial"/>
                <w:color w:val="auto"/>
                <w:sz w:val="20"/>
              </w:rPr>
              <w:t>Użyteczność całkowita. Użyteczność krańcowa. Linia ograniczeń budż</w:t>
            </w:r>
            <w:r w:rsidR="00161C45" w:rsidRPr="00D06E96">
              <w:rPr>
                <w:rFonts w:ascii="Arial" w:hAnsi="Arial" w:cs="Arial"/>
                <w:color w:val="auto"/>
                <w:sz w:val="20"/>
              </w:rPr>
              <w:t>e</w:t>
            </w:r>
            <w:r w:rsidR="00161C45" w:rsidRPr="00D06E96">
              <w:rPr>
                <w:rFonts w:ascii="Arial" w:hAnsi="Arial" w:cs="Arial"/>
                <w:color w:val="auto"/>
                <w:sz w:val="20"/>
              </w:rPr>
              <w:t>tu. Krzywa obojętności. Warunek optymalnego wyboru struktury konsumpcji bieżącej konsumenta.</w:t>
            </w:r>
            <w:r w:rsidR="00161C45" w:rsidRPr="00D06E96">
              <w:rPr>
                <w:rFonts w:ascii="Arial" w:hAnsi="Arial" w:cs="Arial"/>
                <w:b/>
                <w:color w:val="auto"/>
                <w:sz w:val="20"/>
              </w:rPr>
              <w:t xml:space="preserve"> </w:t>
            </w:r>
          </w:p>
          <w:p w:rsidR="005C4835" w:rsidRPr="00D06E96" w:rsidRDefault="005C4835" w:rsidP="00026513">
            <w:pPr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234" w:type="dxa"/>
            <w:shd w:val="clear" w:color="auto" w:fill="auto"/>
          </w:tcPr>
          <w:p w:rsidR="004B1CFD" w:rsidRDefault="004B1CFD" w:rsidP="00C35BB3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06E96">
              <w:rPr>
                <w:rFonts w:ascii="Arial" w:hAnsi="Arial" w:cs="Arial"/>
                <w:color w:val="auto"/>
                <w:sz w:val="20"/>
                <w:szCs w:val="20"/>
              </w:rPr>
              <w:t>W_0</w:t>
            </w:r>
            <w:r w:rsidR="00026513"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  <w:r w:rsidR="00D06E96" w:rsidRPr="00D06E96">
              <w:rPr>
                <w:rFonts w:ascii="Arial" w:hAnsi="Arial" w:cs="Arial"/>
                <w:color w:val="auto"/>
                <w:sz w:val="20"/>
                <w:szCs w:val="20"/>
              </w:rPr>
              <w:t xml:space="preserve"> U_01</w:t>
            </w:r>
          </w:p>
          <w:p w:rsidR="00D06E96" w:rsidRDefault="00D06E96" w:rsidP="00C35BB3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U_02</w:t>
            </w:r>
          </w:p>
          <w:p w:rsidR="00D06E96" w:rsidRPr="00D06E96" w:rsidRDefault="00D06E96" w:rsidP="00C35BB3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K_01</w:t>
            </w:r>
          </w:p>
          <w:p w:rsidR="007C0364" w:rsidRPr="00D06E96" w:rsidRDefault="007C0364" w:rsidP="00C35BB3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D06E96" w:rsidRPr="00D06E96" w:rsidTr="00C35BB3">
        <w:tc>
          <w:tcPr>
            <w:tcW w:w="848" w:type="dxa"/>
            <w:shd w:val="clear" w:color="auto" w:fill="auto"/>
          </w:tcPr>
          <w:p w:rsidR="003C2A16" w:rsidRPr="00D06E96" w:rsidRDefault="00EA6590" w:rsidP="00C35BB3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06E96">
              <w:rPr>
                <w:rFonts w:ascii="Arial" w:hAnsi="Arial" w:cs="Arial"/>
                <w:color w:val="auto"/>
                <w:sz w:val="20"/>
                <w:szCs w:val="20"/>
              </w:rPr>
              <w:t>4.</w:t>
            </w:r>
          </w:p>
          <w:p w:rsidR="00761F8C" w:rsidRPr="00D06E96" w:rsidRDefault="00761F8C" w:rsidP="00C35BB3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761F8C" w:rsidRPr="00D06E96" w:rsidRDefault="00761F8C" w:rsidP="00C35BB3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761F8C" w:rsidRPr="00D06E96" w:rsidRDefault="00761F8C" w:rsidP="00C35BB3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761F8C" w:rsidRPr="00D06E96" w:rsidRDefault="00761F8C" w:rsidP="00C35BB3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166" w:type="dxa"/>
            <w:shd w:val="clear" w:color="auto" w:fill="auto"/>
          </w:tcPr>
          <w:p w:rsidR="00026513" w:rsidRPr="00D06E96" w:rsidRDefault="00026513" w:rsidP="00026513">
            <w:pPr>
              <w:ind w:left="0" w:firstLine="0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D06E96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Podstawy teorii produkcji </w:t>
            </w:r>
            <w:r w:rsidRPr="00D06E96">
              <w:rPr>
                <w:rFonts w:ascii="Arial" w:hAnsi="Arial" w:cs="Arial"/>
                <w:color w:val="auto"/>
                <w:sz w:val="20"/>
                <w:szCs w:val="20"/>
              </w:rPr>
              <w:t>Pojęcie produkcji. Czynniki produkcji. Krótkookr</w:t>
            </w:r>
            <w:r w:rsidRPr="00D06E96">
              <w:rPr>
                <w:rFonts w:ascii="Arial" w:hAnsi="Arial" w:cs="Arial"/>
                <w:color w:val="auto"/>
                <w:sz w:val="20"/>
                <w:szCs w:val="20"/>
              </w:rPr>
              <w:t>e</w:t>
            </w:r>
            <w:r w:rsidRPr="00D06E96">
              <w:rPr>
                <w:rFonts w:ascii="Arial" w:hAnsi="Arial" w:cs="Arial"/>
                <w:color w:val="auto"/>
                <w:sz w:val="20"/>
                <w:szCs w:val="20"/>
              </w:rPr>
              <w:t>sowa teoria produkcji. Produkt całkowity, produkt przeciętny i produkt krańc</w:t>
            </w:r>
            <w:r w:rsidRPr="00D06E96">
              <w:rPr>
                <w:rFonts w:ascii="Arial" w:hAnsi="Arial" w:cs="Arial"/>
                <w:color w:val="auto"/>
                <w:sz w:val="20"/>
                <w:szCs w:val="20"/>
              </w:rPr>
              <w:t>o</w:t>
            </w:r>
            <w:r w:rsidRPr="00D06E96">
              <w:rPr>
                <w:rFonts w:ascii="Arial" w:hAnsi="Arial" w:cs="Arial"/>
                <w:color w:val="auto"/>
                <w:sz w:val="20"/>
                <w:szCs w:val="20"/>
              </w:rPr>
              <w:t>wy. Prawo malejących przychodów. Długookresowa teoria produkcji. Izokwa</w:t>
            </w:r>
            <w:r w:rsidRPr="00D06E96">
              <w:rPr>
                <w:rFonts w:ascii="Arial" w:hAnsi="Arial" w:cs="Arial"/>
                <w:color w:val="auto"/>
                <w:sz w:val="20"/>
                <w:szCs w:val="20"/>
              </w:rPr>
              <w:t>n</w:t>
            </w:r>
            <w:r w:rsidRPr="00D06E96">
              <w:rPr>
                <w:rFonts w:ascii="Arial" w:hAnsi="Arial" w:cs="Arial"/>
                <w:color w:val="auto"/>
                <w:sz w:val="20"/>
                <w:szCs w:val="20"/>
              </w:rPr>
              <w:t xml:space="preserve">ta i </w:t>
            </w:r>
            <w:proofErr w:type="spellStart"/>
            <w:r w:rsidRPr="00D06E96">
              <w:rPr>
                <w:rFonts w:ascii="Arial" w:hAnsi="Arial" w:cs="Arial"/>
                <w:color w:val="auto"/>
                <w:sz w:val="20"/>
                <w:szCs w:val="20"/>
              </w:rPr>
              <w:t>izokoszta</w:t>
            </w:r>
            <w:proofErr w:type="spellEnd"/>
            <w:r w:rsidRPr="00D06E96">
              <w:rPr>
                <w:rFonts w:ascii="Arial" w:hAnsi="Arial" w:cs="Arial"/>
                <w:color w:val="auto"/>
                <w:sz w:val="20"/>
                <w:szCs w:val="20"/>
              </w:rPr>
              <w:t>. Optymalizacja wykorzystania czynników produkcji. Wybór tec</w:t>
            </w:r>
            <w:r w:rsidRPr="00D06E96">
              <w:rPr>
                <w:rFonts w:ascii="Arial" w:hAnsi="Arial" w:cs="Arial"/>
                <w:color w:val="auto"/>
                <w:sz w:val="20"/>
                <w:szCs w:val="20"/>
              </w:rPr>
              <w:t>h</w:t>
            </w:r>
            <w:r w:rsidRPr="00D06E96">
              <w:rPr>
                <w:rFonts w:ascii="Arial" w:hAnsi="Arial" w:cs="Arial"/>
                <w:color w:val="auto"/>
                <w:sz w:val="20"/>
                <w:szCs w:val="20"/>
              </w:rPr>
              <w:t>nik wytwarzania.</w:t>
            </w:r>
          </w:p>
          <w:p w:rsidR="00EA6590" w:rsidRPr="00D06E96" w:rsidRDefault="00EA6590" w:rsidP="00A31880">
            <w:pPr>
              <w:pStyle w:val="Nagwek6"/>
              <w:numPr>
                <w:ilvl w:val="5"/>
                <w:numId w:val="22"/>
              </w:numPr>
              <w:tabs>
                <w:tab w:val="left" w:pos="0"/>
              </w:tabs>
              <w:snapToGrid w:val="0"/>
              <w:rPr>
                <w:rFonts w:ascii="Arial" w:eastAsia="Times New Roman" w:hAnsi="Arial" w:cs="Arial"/>
                <w:sz w:val="20"/>
                <w:lang w:eastAsia="ar-SA"/>
              </w:rPr>
            </w:pPr>
          </w:p>
        </w:tc>
        <w:tc>
          <w:tcPr>
            <w:tcW w:w="1234" w:type="dxa"/>
            <w:shd w:val="clear" w:color="auto" w:fill="auto"/>
          </w:tcPr>
          <w:p w:rsidR="003C2A16" w:rsidRDefault="004B1CFD" w:rsidP="00C35BB3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06E96">
              <w:rPr>
                <w:rFonts w:ascii="Arial" w:hAnsi="Arial" w:cs="Arial"/>
                <w:color w:val="auto"/>
                <w:sz w:val="20"/>
                <w:szCs w:val="20"/>
              </w:rPr>
              <w:t>W_0</w:t>
            </w:r>
            <w:r w:rsidR="00026513"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</w:p>
          <w:p w:rsidR="007C0364" w:rsidRDefault="007C0364" w:rsidP="00D06E96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06E96">
              <w:rPr>
                <w:rFonts w:ascii="Arial" w:hAnsi="Arial" w:cs="Arial"/>
                <w:color w:val="auto"/>
                <w:sz w:val="20"/>
                <w:szCs w:val="20"/>
              </w:rPr>
              <w:t>U_0</w:t>
            </w:r>
            <w:r w:rsidR="00D06E96">
              <w:rPr>
                <w:rFonts w:ascii="Arial" w:hAnsi="Arial" w:cs="Arial"/>
                <w:color w:val="auto"/>
                <w:sz w:val="20"/>
                <w:szCs w:val="20"/>
              </w:rPr>
              <w:t>2</w:t>
            </w:r>
          </w:p>
          <w:p w:rsidR="00026513" w:rsidRDefault="00026513" w:rsidP="00026513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U_03 </w:t>
            </w:r>
          </w:p>
          <w:p w:rsidR="00026513" w:rsidRPr="00D06E96" w:rsidRDefault="00026513" w:rsidP="00026513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K_02</w:t>
            </w:r>
          </w:p>
          <w:p w:rsidR="00026513" w:rsidRPr="00D06E96" w:rsidRDefault="00026513" w:rsidP="00D06E96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D06E96" w:rsidRPr="00D06E96" w:rsidTr="00026513">
        <w:trPr>
          <w:trHeight w:val="845"/>
        </w:trPr>
        <w:tc>
          <w:tcPr>
            <w:tcW w:w="848" w:type="dxa"/>
            <w:shd w:val="clear" w:color="auto" w:fill="auto"/>
          </w:tcPr>
          <w:p w:rsidR="00761F8C" w:rsidRPr="00D06E96" w:rsidRDefault="00761F8C" w:rsidP="00C35BB3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761F8C" w:rsidRPr="00D06E96" w:rsidRDefault="00C35BB3" w:rsidP="00C35BB3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06E96">
              <w:rPr>
                <w:rFonts w:ascii="Arial" w:hAnsi="Arial" w:cs="Arial"/>
                <w:color w:val="auto"/>
                <w:sz w:val="20"/>
                <w:szCs w:val="20"/>
              </w:rPr>
              <w:t>5.</w:t>
            </w:r>
          </w:p>
          <w:p w:rsidR="00761F8C" w:rsidRPr="00D06E96" w:rsidRDefault="00761F8C" w:rsidP="00C35BB3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761F8C" w:rsidRPr="00D06E96" w:rsidRDefault="00761F8C" w:rsidP="00C35BB3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12136D" w:rsidRPr="00D06E96" w:rsidRDefault="0012136D" w:rsidP="00C35BB3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166" w:type="dxa"/>
            <w:shd w:val="clear" w:color="auto" w:fill="auto"/>
          </w:tcPr>
          <w:p w:rsidR="00026513" w:rsidRPr="00D06E96" w:rsidRDefault="00026513" w:rsidP="00026513">
            <w:pPr>
              <w:ind w:left="0" w:firstLine="0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D06E96">
              <w:rPr>
                <w:rFonts w:ascii="Arial" w:hAnsi="Arial" w:cs="Arial"/>
                <w:b/>
                <w:color w:val="auto"/>
                <w:sz w:val="20"/>
                <w:szCs w:val="20"/>
              </w:rPr>
              <w:t>Pojęcie przedsiębiorstwa, cele jego działalności i charakterystyka</w:t>
            </w:r>
          </w:p>
          <w:p w:rsidR="003E606E" w:rsidRPr="00D06E96" w:rsidRDefault="00026513" w:rsidP="00026513">
            <w:pPr>
              <w:tabs>
                <w:tab w:val="left" w:pos="0"/>
              </w:tabs>
              <w:ind w:left="0" w:firstLine="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06E96">
              <w:rPr>
                <w:rFonts w:ascii="Arial" w:hAnsi="Arial" w:cs="Arial"/>
                <w:sz w:val="20"/>
              </w:rPr>
              <w:t>Pojęcie przedsiębiorstwa. Rodzaje przedsiębiorstw. Koszty w okresie krótkim. Koszty całkowite, stałe i zmienne. Koszty przeciętne i koszty krańcowe. Utarg całkowity, przeciętny i krańcowy. Zysk ekonomiczny i zysk normalny. . War</w:t>
            </w:r>
            <w:r w:rsidRPr="00D06E96">
              <w:rPr>
                <w:rFonts w:ascii="Arial" w:hAnsi="Arial" w:cs="Arial"/>
                <w:sz w:val="20"/>
              </w:rPr>
              <w:t>u</w:t>
            </w:r>
            <w:r w:rsidRPr="00D06E96">
              <w:rPr>
                <w:rFonts w:ascii="Arial" w:hAnsi="Arial" w:cs="Arial"/>
                <w:sz w:val="20"/>
              </w:rPr>
              <w:t>nek równowagi przedsiębiorstwa na rynku doskonałym i niedoskonałym</w:t>
            </w:r>
          </w:p>
        </w:tc>
        <w:tc>
          <w:tcPr>
            <w:tcW w:w="1234" w:type="dxa"/>
            <w:shd w:val="clear" w:color="auto" w:fill="auto"/>
          </w:tcPr>
          <w:p w:rsidR="00EA6590" w:rsidRDefault="004B1CFD" w:rsidP="00C35BB3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06E96">
              <w:rPr>
                <w:rFonts w:ascii="Arial" w:hAnsi="Arial" w:cs="Arial"/>
                <w:color w:val="auto"/>
                <w:sz w:val="20"/>
                <w:szCs w:val="20"/>
              </w:rPr>
              <w:t>W_0</w:t>
            </w:r>
            <w:r w:rsidR="00026513"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</w:p>
          <w:p w:rsidR="00026513" w:rsidRDefault="00026513" w:rsidP="00C35BB3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U_01</w:t>
            </w:r>
          </w:p>
          <w:p w:rsidR="00026513" w:rsidRDefault="007C0364" w:rsidP="00026513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06E96">
              <w:rPr>
                <w:rFonts w:ascii="Arial" w:hAnsi="Arial" w:cs="Arial"/>
                <w:color w:val="auto"/>
                <w:sz w:val="20"/>
                <w:szCs w:val="20"/>
              </w:rPr>
              <w:t>U_02</w:t>
            </w:r>
          </w:p>
          <w:p w:rsidR="00026513" w:rsidRDefault="00026513" w:rsidP="00026513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U_03</w:t>
            </w:r>
          </w:p>
          <w:p w:rsidR="00026513" w:rsidRPr="00D06E96" w:rsidRDefault="00026513" w:rsidP="00026513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K_03</w:t>
            </w:r>
          </w:p>
          <w:p w:rsidR="007C0364" w:rsidRPr="00D06E96" w:rsidRDefault="007C0364" w:rsidP="00C35BB3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D06E96" w:rsidRPr="00D06E96" w:rsidTr="00026513">
        <w:trPr>
          <w:trHeight w:val="948"/>
        </w:trPr>
        <w:tc>
          <w:tcPr>
            <w:tcW w:w="848" w:type="dxa"/>
            <w:shd w:val="clear" w:color="auto" w:fill="auto"/>
          </w:tcPr>
          <w:p w:rsidR="00C35BB3" w:rsidRPr="00D06E96" w:rsidRDefault="00C35BB3" w:rsidP="00C35BB3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06E96">
              <w:rPr>
                <w:rFonts w:ascii="Arial" w:hAnsi="Arial" w:cs="Arial"/>
                <w:color w:val="auto"/>
                <w:sz w:val="20"/>
                <w:szCs w:val="20"/>
              </w:rPr>
              <w:t>6.</w:t>
            </w:r>
          </w:p>
          <w:p w:rsidR="00EA6590" w:rsidRPr="00D06E96" w:rsidRDefault="00EA6590" w:rsidP="00C35BB3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166" w:type="dxa"/>
            <w:shd w:val="clear" w:color="auto" w:fill="auto"/>
          </w:tcPr>
          <w:p w:rsidR="00026513" w:rsidRPr="00026513" w:rsidRDefault="00026513" w:rsidP="00ED50EF">
            <w:pPr>
              <w:tabs>
                <w:tab w:val="left" w:pos="0"/>
              </w:tabs>
              <w:ind w:left="142"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 </w:t>
            </w:r>
            <w:r w:rsidRPr="00026513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Podstawy teorii podziału</w:t>
            </w:r>
          </w:p>
          <w:p w:rsidR="00ED50EF" w:rsidRPr="00D06E96" w:rsidRDefault="00026513" w:rsidP="00ED50EF">
            <w:pPr>
              <w:tabs>
                <w:tab w:val="left" w:pos="0"/>
              </w:tabs>
              <w:ind w:left="142"/>
              <w:jc w:val="both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 </w:t>
            </w:r>
            <w:r w:rsidRPr="00026513">
              <w:rPr>
                <w:rFonts w:ascii="Arial" w:hAnsi="Arial" w:cs="Arial"/>
                <w:color w:val="auto"/>
                <w:sz w:val="20"/>
                <w:szCs w:val="20"/>
              </w:rPr>
              <w:t>Relacje między rynkiem dóbr konsumpcyjnych i rynkiem czynników produkcji.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Zróżnicowanie w dochodach gospodarstw domowych. Krzywa Lorenza. Współczynnik </w:t>
            </w: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</w:rPr>
              <w:t>Giniego</w:t>
            </w:r>
            <w:proofErr w:type="spellEnd"/>
            <w:r>
              <w:rPr>
                <w:rFonts w:ascii="Arial" w:hAnsi="Arial" w:cs="Arial"/>
                <w:color w:val="auto"/>
                <w:sz w:val="20"/>
                <w:szCs w:val="20"/>
              </w:rPr>
              <w:t>.</w:t>
            </w:r>
          </w:p>
        </w:tc>
        <w:tc>
          <w:tcPr>
            <w:tcW w:w="1234" w:type="dxa"/>
            <w:shd w:val="clear" w:color="auto" w:fill="auto"/>
          </w:tcPr>
          <w:p w:rsidR="00EA6590" w:rsidRPr="00D06E96" w:rsidRDefault="004B1CFD" w:rsidP="00C35BB3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06E96">
              <w:rPr>
                <w:rFonts w:ascii="Arial" w:hAnsi="Arial" w:cs="Arial"/>
                <w:color w:val="auto"/>
                <w:sz w:val="20"/>
                <w:szCs w:val="20"/>
              </w:rPr>
              <w:t>W_0</w:t>
            </w:r>
            <w:r w:rsidR="00026513"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</w:p>
          <w:p w:rsidR="007C0364" w:rsidRPr="00D06E96" w:rsidRDefault="007C0364" w:rsidP="00C35BB3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06E96">
              <w:rPr>
                <w:rFonts w:ascii="Arial" w:hAnsi="Arial" w:cs="Arial"/>
                <w:color w:val="auto"/>
                <w:sz w:val="20"/>
                <w:szCs w:val="20"/>
              </w:rPr>
              <w:t>U_02</w:t>
            </w:r>
          </w:p>
          <w:p w:rsidR="007C0364" w:rsidRPr="00D06E96" w:rsidRDefault="007C0364" w:rsidP="00C35BB3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06E96">
              <w:rPr>
                <w:rFonts w:ascii="Arial" w:hAnsi="Arial" w:cs="Arial"/>
                <w:color w:val="auto"/>
                <w:sz w:val="20"/>
                <w:szCs w:val="20"/>
              </w:rPr>
              <w:t>K_02</w:t>
            </w:r>
          </w:p>
        </w:tc>
      </w:tr>
      <w:tr w:rsidR="00D06E96" w:rsidRPr="00D06E96" w:rsidTr="00C35BB3">
        <w:tc>
          <w:tcPr>
            <w:tcW w:w="848" w:type="dxa"/>
            <w:shd w:val="clear" w:color="auto" w:fill="auto"/>
          </w:tcPr>
          <w:p w:rsidR="00C35BB3" w:rsidRPr="00D06E96" w:rsidRDefault="00C35BB3" w:rsidP="00C35BB3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06E96">
              <w:rPr>
                <w:rFonts w:ascii="Arial" w:hAnsi="Arial" w:cs="Arial"/>
                <w:color w:val="auto"/>
                <w:sz w:val="20"/>
                <w:szCs w:val="20"/>
              </w:rPr>
              <w:t>7.</w:t>
            </w:r>
          </w:p>
          <w:p w:rsidR="00EA6590" w:rsidRPr="00D06E96" w:rsidRDefault="00EA6590" w:rsidP="00C35BB3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166" w:type="dxa"/>
            <w:shd w:val="clear" w:color="auto" w:fill="auto"/>
          </w:tcPr>
          <w:p w:rsidR="00BE36D4" w:rsidRDefault="00F60E99" w:rsidP="00C35BB3">
            <w:pPr>
              <w:ind w:left="0" w:firstLine="0"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F60E99">
              <w:rPr>
                <w:rFonts w:ascii="Arial" w:hAnsi="Arial" w:cs="Arial"/>
                <w:b/>
                <w:color w:val="auto"/>
                <w:sz w:val="20"/>
                <w:szCs w:val="20"/>
              </w:rPr>
              <w:t>Równowaga przedsiębiorstwa na rynku czynników produkcji</w:t>
            </w: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. Rynek pracy.</w:t>
            </w:r>
          </w:p>
          <w:p w:rsidR="00F60E99" w:rsidRPr="00026513" w:rsidRDefault="00F60E99" w:rsidP="00C35BB3">
            <w:pPr>
              <w:ind w:left="0" w:firstLine="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26513">
              <w:rPr>
                <w:rFonts w:ascii="Arial" w:hAnsi="Arial" w:cs="Arial"/>
                <w:color w:val="auto"/>
                <w:sz w:val="20"/>
                <w:szCs w:val="20"/>
              </w:rPr>
              <w:t xml:space="preserve">Wartość krańcowego </w:t>
            </w:r>
            <w:r w:rsidR="00026513" w:rsidRPr="00026513">
              <w:rPr>
                <w:rFonts w:ascii="Arial" w:hAnsi="Arial" w:cs="Arial"/>
                <w:color w:val="auto"/>
                <w:sz w:val="20"/>
                <w:szCs w:val="20"/>
              </w:rPr>
              <w:t>produktu</w:t>
            </w:r>
            <w:r w:rsidRPr="00026513">
              <w:rPr>
                <w:rFonts w:ascii="Arial" w:hAnsi="Arial" w:cs="Arial"/>
                <w:color w:val="auto"/>
                <w:sz w:val="20"/>
                <w:szCs w:val="20"/>
              </w:rPr>
              <w:t xml:space="preserve"> czynnika produkcji.</w:t>
            </w:r>
            <w:r w:rsidR="00026513">
              <w:rPr>
                <w:rFonts w:ascii="Arial" w:hAnsi="Arial" w:cs="Arial"/>
                <w:color w:val="auto"/>
                <w:sz w:val="20"/>
                <w:szCs w:val="20"/>
              </w:rPr>
              <w:t xml:space="preserve"> Krańcowy przychód czy</w:t>
            </w:r>
            <w:r w:rsidR="00026513">
              <w:rPr>
                <w:rFonts w:ascii="Arial" w:hAnsi="Arial" w:cs="Arial"/>
                <w:color w:val="auto"/>
                <w:sz w:val="20"/>
                <w:szCs w:val="20"/>
              </w:rPr>
              <w:t>n</w:t>
            </w:r>
            <w:r w:rsidR="00026513">
              <w:rPr>
                <w:rFonts w:ascii="Arial" w:hAnsi="Arial" w:cs="Arial"/>
                <w:color w:val="auto"/>
                <w:sz w:val="20"/>
                <w:szCs w:val="20"/>
              </w:rPr>
              <w:t>nika produkcji. Koszt przeciętny i koszt krańcowy czynnika produkcji. Warunek równowagi firmy na rynku czynników produkcji. Monopson. Dwustronny m</w:t>
            </w:r>
            <w:r w:rsidR="00026513">
              <w:rPr>
                <w:rFonts w:ascii="Arial" w:hAnsi="Arial" w:cs="Arial"/>
                <w:color w:val="auto"/>
                <w:sz w:val="20"/>
                <w:szCs w:val="20"/>
              </w:rPr>
              <w:t>o</w:t>
            </w:r>
            <w:r w:rsidR="00026513">
              <w:rPr>
                <w:rFonts w:ascii="Arial" w:hAnsi="Arial" w:cs="Arial"/>
                <w:color w:val="auto"/>
                <w:sz w:val="20"/>
                <w:szCs w:val="20"/>
              </w:rPr>
              <w:t>nopol.</w:t>
            </w:r>
          </w:p>
          <w:p w:rsidR="00F60E99" w:rsidRPr="00F60E99" w:rsidRDefault="00F60E99" w:rsidP="00C35BB3">
            <w:pPr>
              <w:ind w:left="0" w:firstLine="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auto"/>
          </w:tcPr>
          <w:p w:rsidR="00026513" w:rsidRDefault="00026513" w:rsidP="00026513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06E96">
              <w:rPr>
                <w:rFonts w:ascii="Arial" w:hAnsi="Arial" w:cs="Arial"/>
                <w:color w:val="auto"/>
                <w:sz w:val="20"/>
                <w:szCs w:val="20"/>
              </w:rPr>
              <w:t>W_0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</w:p>
          <w:p w:rsidR="00026513" w:rsidRDefault="00026513" w:rsidP="00026513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U_01</w:t>
            </w:r>
          </w:p>
          <w:p w:rsidR="00026513" w:rsidRDefault="00026513" w:rsidP="00026513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06E96">
              <w:rPr>
                <w:rFonts w:ascii="Arial" w:hAnsi="Arial" w:cs="Arial"/>
                <w:color w:val="auto"/>
                <w:sz w:val="20"/>
                <w:szCs w:val="20"/>
              </w:rPr>
              <w:t>U_02</w:t>
            </w:r>
          </w:p>
          <w:p w:rsidR="00026513" w:rsidRDefault="00026513" w:rsidP="00026513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U_03</w:t>
            </w:r>
          </w:p>
          <w:p w:rsidR="00026513" w:rsidRPr="00D06E96" w:rsidRDefault="00026513" w:rsidP="00026513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K_03</w:t>
            </w:r>
          </w:p>
          <w:p w:rsidR="007C0364" w:rsidRPr="00D06E96" w:rsidRDefault="007C0364" w:rsidP="00C35BB3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D06E96" w:rsidRPr="00D06E96" w:rsidTr="00C35BB3">
        <w:tc>
          <w:tcPr>
            <w:tcW w:w="848" w:type="dxa"/>
            <w:shd w:val="clear" w:color="auto" w:fill="auto"/>
          </w:tcPr>
          <w:p w:rsidR="00EA6590" w:rsidRPr="00D06E96" w:rsidRDefault="00C35BB3" w:rsidP="00C35BB3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06E96">
              <w:rPr>
                <w:rFonts w:ascii="Arial" w:hAnsi="Arial" w:cs="Arial"/>
                <w:color w:val="auto"/>
                <w:sz w:val="20"/>
                <w:szCs w:val="20"/>
              </w:rPr>
              <w:t>8</w:t>
            </w:r>
          </w:p>
        </w:tc>
        <w:tc>
          <w:tcPr>
            <w:tcW w:w="7166" w:type="dxa"/>
            <w:shd w:val="clear" w:color="auto" w:fill="auto"/>
          </w:tcPr>
          <w:p w:rsidR="00F60E99" w:rsidRDefault="00F60E99" w:rsidP="00C35BB3">
            <w:pPr>
              <w:ind w:left="0" w:firstLine="0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Rynek kapitału i rynek ziemi. </w:t>
            </w:r>
          </w:p>
          <w:p w:rsidR="003148C2" w:rsidRPr="00D06E96" w:rsidRDefault="00F60E99" w:rsidP="00F60E99">
            <w:pPr>
              <w:ind w:left="0" w:firstLine="0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F60E99">
              <w:rPr>
                <w:rFonts w:ascii="Arial" w:hAnsi="Arial" w:cs="Arial"/>
                <w:color w:val="auto"/>
                <w:sz w:val="20"/>
                <w:szCs w:val="20"/>
              </w:rPr>
              <w:t>Zmiana wartości pieniądza w czasie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. PV i FV. Odsetki. Pojęcie i rodzaje inw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e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stycji. Mierniki efektywności inwestycji – NPV, IRR, BEP. Renta gruntowa. Popyt i podaż ziemi. Cena ziemi.</w:t>
            </w:r>
          </w:p>
        </w:tc>
        <w:tc>
          <w:tcPr>
            <w:tcW w:w="1234" w:type="dxa"/>
            <w:shd w:val="clear" w:color="auto" w:fill="auto"/>
          </w:tcPr>
          <w:p w:rsidR="00EA6590" w:rsidRPr="00D06E96" w:rsidRDefault="004B1CFD" w:rsidP="00C35BB3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06E96">
              <w:rPr>
                <w:rFonts w:ascii="Arial" w:hAnsi="Arial" w:cs="Arial"/>
                <w:color w:val="auto"/>
                <w:sz w:val="20"/>
                <w:szCs w:val="20"/>
              </w:rPr>
              <w:t>W_0</w:t>
            </w:r>
            <w:r w:rsidR="00026513"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</w:p>
          <w:p w:rsidR="007C0364" w:rsidRPr="00D06E96" w:rsidRDefault="007C0364" w:rsidP="00C35BB3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06E96">
              <w:rPr>
                <w:rFonts w:ascii="Arial" w:hAnsi="Arial" w:cs="Arial"/>
                <w:color w:val="auto"/>
                <w:sz w:val="20"/>
                <w:szCs w:val="20"/>
              </w:rPr>
              <w:t>U_01</w:t>
            </w:r>
          </w:p>
          <w:p w:rsidR="007C0364" w:rsidRPr="00D06E96" w:rsidRDefault="007C0364" w:rsidP="00C35BB3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06E96">
              <w:rPr>
                <w:rFonts w:ascii="Arial" w:hAnsi="Arial" w:cs="Arial"/>
                <w:color w:val="auto"/>
                <w:sz w:val="20"/>
                <w:szCs w:val="20"/>
              </w:rPr>
              <w:t>U_02</w:t>
            </w:r>
          </w:p>
          <w:p w:rsidR="007C0364" w:rsidRPr="00D06E96" w:rsidRDefault="007C0364" w:rsidP="00026513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06E96">
              <w:rPr>
                <w:rFonts w:ascii="Arial" w:hAnsi="Arial" w:cs="Arial"/>
                <w:color w:val="auto"/>
                <w:sz w:val="20"/>
                <w:szCs w:val="20"/>
              </w:rPr>
              <w:t>K_0</w:t>
            </w:r>
            <w:r w:rsidR="00026513">
              <w:rPr>
                <w:rFonts w:ascii="Arial" w:hAnsi="Arial" w:cs="Arial"/>
                <w:color w:val="auto"/>
                <w:sz w:val="20"/>
                <w:szCs w:val="20"/>
              </w:rPr>
              <w:t>3</w:t>
            </w:r>
          </w:p>
        </w:tc>
      </w:tr>
    </w:tbl>
    <w:p w:rsidR="00CD6613" w:rsidRPr="00D06E96" w:rsidRDefault="00CD6613" w:rsidP="003C2A16">
      <w:pPr>
        <w:ind w:left="0" w:firstLine="0"/>
        <w:rPr>
          <w:rFonts w:ascii="Arial" w:hAnsi="Arial" w:cs="Arial"/>
          <w:color w:val="auto"/>
          <w:sz w:val="20"/>
          <w:szCs w:val="20"/>
        </w:rPr>
      </w:pPr>
    </w:p>
    <w:p w:rsidR="000F4BEF" w:rsidRPr="00D06E96" w:rsidRDefault="000F4BEF" w:rsidP="000F4BEF">
      <w:pPr>
        <w:rPr>
          <w:rFonts w:ascii="Arial" w:hAnsi="Arial" w:cs="Arial"/>
          <w:b/>
          <w:color w:val="auto"/>
        </w:rPr>
      </w:pPr>
      <w:r w:rsidRPr="00D06E96">
        <w:rPr>
          <w:rFonts w:ascii="Arial" w:hAnsi="Arial" w:cs="Arial"/>
          <w:b/>
          <w:color w:val="auto"/>
        </w:rPr>
        <w:t xml:space="preserve">Metody sprawdzania efektów kształcenia </w:t>
      </w:r>
    </w:p>
    <w:p w:rsidR="000F4BEF" w:rsidRPr="00D06E96" w:rsidRDefault="000F4BEF" w:rsidP="000F4BEF">
      <w:pPr>
        <w:rPr>
          <w:rFonts w:ascii="Arial" w:hAnsi="Arial" w:cs="Arial"/>
          <w:b/>
          <w:color w:val="auto"/>
        </w:rPr>
      </w:pPr>
    </w:p>
    <w:tbl>
      <w:tblPr>
        <w:tblW w:w="9229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6"/>
        <w:gridCol w:w="8503"/>
      </w:tblGrid>
      <w:tr w:rsidR="00DD2CAF" w:rsidRPr="00D06E96">
        <w:trPr>
          <w:trHeight w:val="85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CAF" w:rsidRPr="00D06E96" w:rsidRDefault="00DD2CAF" w:rsidP="00DF7BD1">
            <w:pPr>
              <w:ind w:left="0" w:firstLine="0"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  <w:lang w:eastAsia="pl-PL"/>
              </w:rPr>
            </w:pPr>
            <w:r w:rsidRPr="00D06E96">
              <w:rPr>
                <w:rFonts w:ascii="Arial" w:eastAsia="Times New Roman" w:hAnsi="Arial" w:cs="Arial"/>
                <w:b/>
                <w:color w:val="auto"/>
                <w:sz w:val="16"/>
                <w:szCs w:val="16"/>
                <w:lang w:eastAsia="pl-PL"/>
              </w:rPr>
              <w:t>Symbol efektu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AF" w:rsidRPr="00D06E96" w:rsidRDefault="00DD2CAF" w:rsidP="0007661A">
            <w:pPr>
              <w:ind w:left="0" w:firstLine="0"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  <w:lang w:eastAsia="pl-PL"/>
              </w:rPr>
            </w:pPr>
            <w:r w:rsidRPr="00D06E96">
              <w:rPr>
                <w:rFonts w:ascii="Arial" w:eastAsia="Times New Roman" w:hAnsi="Arial" w:cs="Arial"/>
                <w:b/>
                <w:color w:val="auto"/>
                <w:sz w:val="16"/>
                <w:szCs w:val="16"/>
                <w:lang w:eastAsia="pl-PL"/>
              </w:rPr>
              <w:t xml:space="preserve">Metody sprawdzania efektów kształcenia </w:t>
            </w:r>
          </w:p>
          <w:p w:rsidR="00DD2CAF" w:rsidRPr="00D06E96" w:rsidRDefault="00DD2CAF" w:rsidP="0007661A">
            <w:pPr>
              <w:ind w:left="0" w:firstLine="0"/>
              <w:jc w:val="center"/>
              <w:rPr>
                <w:rFonts w:ascii="Arial" w:eastAsia="Times New Roman" w:hAnsi="Arial" w:cs="Arial"/>
                <w:i/>
                <w:color w:val="auto"/>
                <w:sz w:val="16"/>
                <w:szCs w:val="16"/>
                <w:lang w:eastAsia="pl-PL"/>
              </w:rPr>
            </w:pPr>
            <w:r w:rsidRPr="00D06E96">
              <w:rPr>
                <w:rFonts w:ascii="Arial" w:eastAsia="Times New Roman" w:hAnsi="Arial" w:cs="Arial"/>
                <w:i/>
                <w:color w:val="auto"/>
                <w:sz w:val="16"/>
                <w:szCs w:val="16"/>
                <w:lang w:eastAsia="pl-PL"/>
              </w:rPr>
              <w:t>(sposób sprawdzenia, w tym dla umiejętności – odwołanie do konkretnych zadań projektowych, laboratoryjnych, itp.)</w:t>
            </w:r>
          </w:p>
        </w:tc>
      </w:tr>
      <w:tr w:rsidR="00DD2CAF" w:rsidRPr="00D06E96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CAF" w:rsidRPr="00D06E96" w:rsidRDefault="00DD2CAF" w:rsidP="00DF7BD1">
            <w:pPr>
              <w:ind w:left="0" w:firstLine="0"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  <w:lang w:eastAsia="pl-PL"/>
              </w:rPr>
            </w:pPr>
          </w:p>
          <w:p w:rsidR="00DD2CAF" w:rsidRPr="00D06E96" w:rsidRDefault="00DD2CAF" w:rsidP="00DF7BD1">
            <w:pPr>
              <w:ind w:left="0" w:firstLine="0"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  <w:lang w:eastAsia="pl-PL"/>
              </w:rPr>
            </w:pPr>
          </w:p>
          <w:p w:rsidR="00DD2CAF" w:rsidRPr="00D06E96" w:rsidRDefault="00DD2CAF" w:rsidP="00DF7BD1">
            <w:pPr>
              <w:ind w:left="0" w:firstLine="0"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  <w:lang w:eastAsia="pl-PL"/>
              </w:rPr>
            </w:pPr>
            <w:r w:rsidRPr="00D06E96">
              <w:rPr>
                <w:rFonts w:ascii="Arial" w:eastAsia="Times New Roman" w:hAnsi="Arial" w:cs="Arial"/>
                <w:b/>
                <w:color w:val="auto"/>
                <w:sz w:val="16"/>
                <w:szCs w:val="16"/>
                <w:lang w:eastAsia="pl-PL"/>
              </w:rPr>
              <w:t>W_01</w:t>
            </w:r>
          </w:p>
          <w:p w:rsidR="00DD2CAF" w:rsidRPr="00D06E96" w:rsidRDefault="00DD2CAF" w:rsidP="00DF7BD1">
            <w:pPr>
              <w:ind w:left="0" w:firstLine="0"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  <w:lang w:eastAsia="pl-PL"/>
              </w:rPr>
            </w:pPr>
          </w:p>
          <w:p w:rsidR="00DD2CAF" w:rsidRPr="00D06E96" w:rsidRDefault="00DD2CAF" w:rsidP="00DF7BD1">
            <w:pPr>
              <w:ind w:left="0" w:firstLine="0"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2CAF" w:rsidRPr="00D06E96" w:rsidRDefault="00DD2CAF" w:rsidP="0007661A">
            <w:pPr>
              <w:ind w:left="0" w:firstLine="0"/>
              <w:jc w:val="both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</w:pPr>
            <w:r w:rsidRPr="00D06E96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  <w:t xml:space="preserve">Kolokwium zaliczeniowe </w:t>
            </w:r>
          </w:p>
          <w:p w:rsidR="00DD2CAF" w:rsidRPr="00D06E96" w:rsidRDefault="00DD2CAF" w:rsidP="00495CA2">
            <w:pPr>
              <w:ind w:left="0" w:firstLine="0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D06E96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Student, aby uzyskać ocenę dobrą, powinien</w:t>
            </w:r>
            <w:r w:rsidRPr="00D06E96">
              <w:rPr>
                <w:rFonts w:ascii="Arial" w:hAnsi="Arial" w:cs="Arial"/>
                <w:color w:val="auto"/>
                <w:sz w:val="20"/>
                <w:szCs w:val="20"/>
              </w:rPr>
              <w:t xml:space="preserve"> znać podstawowe pojęcia, zasady i metody d</w:t>
            </w:r>
            <w:r w:rsidRPr="00D06E96">
              <w:rPr>
                <w:rFonts w:ascii="Arial" w:hAnsi="Arial" w:cs="Arial"/>
                <w:color w:val="auto"/>
                <w:sz w:val="20"/>
                <w:szCs w:val="20"/>
              </w:rPr>
              <w:t>o</w:t>
            </w:r>
            <w:r w:rsidRPr="00D06E96">
              <w:rPr>
                <w:rFonts w:ascii="Arial" w:hAnsi="Arial" w:cs="Arial"/>
                <w:color w:val="auto"/>
                <w:sz w:val="20"/>
                <w:szCs w:val="20"/>
              </w:rPr>
              <w:t xml:space="preserve">tyczące </w:t>
            </w:r>
            <w:r w:rsidR="00495CA2">
              <w:rPr>
                <w:rFonts w:ascii="Arial" w:hAnsi="Arial" w:cs="Arial"/>
                <w:color w:val="auto"/>
                <w:sz w:val="20"/>
                <w:szCs w:val="20"/>
              </w:rPr>
              <w:t>mikro</w:t>
            </w:r>
            <w:r w:rsidR="00E15719" w:rsidRPr="00D06E96">
              <w:rPr>
                <w:rFonts w:ascii="Arial" w:hAnsi="Arial" w:cs="Arial"/>
                <w:color w:val="auto"/>
                <w:sz w:val="20"/>
                <w:szCs w:val="20"/>
              </w:rPr>
              <w:t>ekonomii.</w:t>
            </w:r>
            <w:r w:rsidRPr="00D06E96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495CA2" w:rsidRPr="00D06E96">
              <w:rPr>
                <w:rFonts w:ascii="Arial" w:hAnsi="Arial" w:cs="Arial"/>
                <w:color w:val="auto"/>
                <w:sz w:val="20"/>
                <w:szCs w:val="20"/>
              </w:rPr>
              <w:t>Aby uzyskać ocenę bardzo dobrą, student powinien umieć analizować i identyfikować ich znaczenie dla gospodarki i podmiotów gospodarczych</w:t>
            </w:r>
          </w:p>
        </w:tc>
      </w:tr>
      <w:tr w:rsidR="00DD2CAF" w:rsidRPr="00D06E96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CAF" w:rsidRPr="00D06E96" w:rsidRDefault="00DD2CAF" w:rsidP="00DF7BD1">
            <w:pPr>
              <w:ind w:left="0" w:firstLine="0"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  <w:lang w:eastAsia="pl-PL"/>
              </w:rPr>
            </w:pPr>
            <w:r w:rsidRPr="00D06E96">
              <w:rPr>
                <w:rFonts w:ascii="Arial" w:eastAsia="Times New Roman" w:hAnsi="Arial" w:cs="Arial"/>
                <w:b/>
                <w:color w:val="auto"/>
                <w:sz w:val="16"/>
                <w:szCs w:val="16"/>
                <w:lang w:eastAsia="pl-PL"/>
              </w:rPr>
              <w:t>U_01</w:t>
            </w:r>
          </w:p>
          <w:p w:rsidR="00DD2CAF" w:rsidRPr="00D06E96" w:rsidRDefault="00DD2CAF" w:rsidP="00DF7BD1">
            <w:pPr>
              <w:ind w:left="0" w:firstLine="0"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2CAF" w:rsidRPr="00D06E96" w:rsidRDefault="00DD2CAF" w:rsidP="0007661A">
            <w:pPr>
              <w:ind w:left="0" w:firstLine="0"/>
              <w:jc w:val="both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</w:pPr>
          </w:p>
          <w:p w:rsidR="00DD2CAF" w:rsidRPr="00D06E96" w:rsidRDefault="00DD2CAF" w:rsidP="00A97FC4">
            <w:pPr>
              <w:ind w:left="0" w:firstLine="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06E96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  <w:t xml:space="preserve">Kolokwium zaliczeniowe </w:t>
            </w:r>
            <w:r w:rsidRPr="00D06E96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Student, aby uzyskać ocenę dobrą powinien</w:t>
            </w:r>
            <w:r w:rsidRPr="00D06E96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  <w:t xml:space="preserve"> </w:t>
            </w:r>
            <w:r w:rsidRPr="00D06E96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umieć</w:t>
            </w:r>
            <w:r w:rsidRPr="00D06E96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  <w:t xml:space="preserve"> </w:t>
            </w:r>
            <w:r w:rsidRPr="00D06E96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identyfikowa</w:t>
            </w:r>
            <w:r w:rsidRPr="00D06E96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  <w:t xml:space="preserve">ć </w:t>
            </w:r>
            <w:r w:rsidRPr="00D06E96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i definiować</w:t>
            </w:r>
            <w:r w:rsidRPr="00D06E96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  <w:t xml:space="preserve"> </w:t>
            </w:r>
            <w:r w:rsidRPr="00D06E96">
              <w:rPr>
                <w:rFonts w:ascii="Arial" w:hAnsi="Arial" w:cs="Arial"/>
                <w:color w:val="auto"/>
                <w:sz w:val="20"/>
                <w:szCs w:val="20"/>
              </w:rPr>
              <w:t xml:space="preserve">zjawiska i procesy, zachodzące </w:t>
            </w:r>
            <w:r w:rsidR="00A97FC4" w:rsidRPr="00D06E96">
              <w:rPr>
                <w:rFonts w:ascii="Arial" w:hAnsi="Arial" w:cs="Arial"/>
                <w:color w:val="auto"/>
                <w:sz w:val="20"/>
                <w:szCs w:val="20"/>
              </w:rPr>
              <w:t>w gospodarce</w:t>
            </w:r>
            <w:r w:rsidRPr="00D06E96">
              <w:rPr>
                <w:rFonts w:ascii="Arial" w:hAnsi="Arial" w:cs="Arial"/>
                <w:color w:val="auto"/>
                <w:sz w:val="20"/>
                <w:szCs w:val="20"/>
              </w:rPr>
              <w:t>,  identyfikować ich skutki ekon</w:t>
            </w:r>
            <w:r w:rsidRPr="00D06E96">
              <w:rPr>
                <w:rFonts w:ascii="Arial" w:hAnsi="Arial" w:cs="Arial"/>
                <w:color w:val="auto"/>
                <w:sz w:val="20"/>
                <w:szCs w:val="20"/>
              </w:rPr>
              <w:t>o</w:t>
            </w:r>
            <w:r w:rsidRPr="00D06E96">
              <w:rPr>
                <w:rFonts w:ascii="Arial" w:hAnsi="Arial" w:cs="Arial"/>
                <w:color w:val="auto"/>
                <w:sz w:val="20"/>
                <w:szCs w:val="20"/>
              </w:rPr>
              <w:t>miczne i finansowe</w:t>
            </w:r>
            <w:r w:rsidR="001F7FA4" w:rsidRPr="00D06E96">
              <w:rPr>
                <w:rFonts w:ascii="Arial" w:hAnsi="Arial" w:cs="Arial"/>
                <w:color w:val="auto"/>
                <w:sz w:val="20"/>
                <w:szCs w:val="20"/>
              </w:rPr>
              <w:t xml:space="preserve">. </w:t>
            </w:r>
            <w:r w:rsidRPr="00D06E96">
              <w:rPr>
                <w:rFonts w:ascii="Arial" w:hAnsi="Arial" w:cs="Arial"/>
                <w:color w:val="auto"/>
                <w:sz w:val="20"/>
                <w:szCs w:val="20"/>
              </w:rPr>
              <w:t>Aby uzyskać ocenę bardzo dobrą, stu</w:t>
            </w:r>
            <w:r w:rsidR="00A97FC4" w:rsidRPr="00D06E96">
              <w:rPr>
                <w:rFonts w:ascii="Arial" w:hAnsi="Arial" w:cs="Arial"/>
                <w:color w:val="auto"/>
                <w:sz w:val="20"/>
                <w:szCs w:val="20"/>
              </w:rPr>
              <w:t>dent powinien dodatkowo umieć identyfikować relacje przyczynowo-skutkowe między</w:t>
            </w:r>
            <w:r w:rsidR="00693312" w:rsidRPr="00D06E96">
              <w:rPr>
                <w:rFonts w:ascii="Arial" w:hAnsi="Arial" w:cs="Arial"/>
                <w:color w:val="auto"/>
                <w:sz w:val="20"/>
                <w:szCs w:val="20"/>
              </w:rPr>
              <w:t xml:space="preserve"> zjawiskami ekonomicznymi</w:t>
            </w:r>
          </w:p>
        </w:tc>
      </w:tr>
      <w:tr w:rsidR="00DD2CAF" w:rsidRPr="00D06E96" w:rsidTr="00EA7DC0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CAF" w:rsidRPr="00D06E96" w:rsidRDefault="00DD2CAF" w:rsidP="00DF7BD1">
            <w:pPr>
              <w:ind w:left="0" w:firstLine="0"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  <w:lang w:eastAsia="pl-PL"/>
              </w:rPr>
            </w:pPr>
            <w:r w:rsidRPr="00D06E96">
              <w:rPr>
                <w:rFonts w:ascii="Arial" w:eastAsia="Times New Roman" w:hAnsi="Arial" w:cs="Arial"/>
                <w:b/>
                <w:color w:val="auto"/>
                <w:sz w:val="16"/>
                <w:szCs w:val="16"/>
                <w:lang w:eastAsia="pl-PL"/>
              </w:rPr>
              <w:t>U_02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2CAF" w:rsidRPr="00D06E96" w:rsidRDefault="00DD2CAF" w:rsidP="0007661A">
            <w:pPr>
              <w:ind w:left="0" w:firstLine="0"/>
              <w:jc w:val="both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</w:pPr>
            <w:r w:rsidRPr="00D06E96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  <w:t xml:space="preserve">Kolokwium zaliczeniowe </w:t>
            </w:r>
          </w:p>
          <w:p w:rsidR="00DD2CAF" w:rsidRPr="00D06E96" w:rsidRDefault="00DD2CAF" w:rsidP="00495CA2">
            <w:pPr>
              <w:ind w:left="0" w:firstLine="0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D06E96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Student, aby uzyskać ocenę dobrą powinien</w:t>
            </w:r>
            <w:r w:rsidRPr="00D06E96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  <w:t xml:space="preserve"> </w:t>
            </w:r>
            <w:r w:rsidRPr="00D06E96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umieć</w:t>
            </w:r>
            <w:r w:rsidR="00693312" w:rsidRPr="00D06E96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 obliczyć podstawowe wielkości, stosowane w </w:t>
            </w:r>
            <w:r w:rsidR="00495CA2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mikro</w:t>
            </w:r>
            <w:r w:rsidR="00693312" w:rsidRPr="00D06E96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ekonomii – </w:t>
            </w:r>
            <w:r w:rsidR="00495CA2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popyt, podaż, ich elastyczność, </w:t>
            </w:r>
            <w:r w:rsidR="00693312" w:rsidRPr="00D06E96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koszty, przychody, zyski przedsiębiorstw</w:t>
            </w:r>
            <w:r w:rsidR="00495CA2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.</w:t>
            </w:r>
            <w:r w:rsidR="00693312" w:rsidRPr="00D06E96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 </w:t>
            </w:r>
            <w:r w:rsidRPr="00D06E96">
              <w:rPr>
                <w:rFonts w:ascii="Arial" w:hAnsi="Arial" w:cs="Arial"/>
                <w:color w:val="auto"/>
                <w:sz w:val="20"/>
                <w:szCs w:val="20"/>
              </w:rPr>
              <w:t>Aby uzyskać ocenę bardzo dobrą, student powinien umieć formułować własne wnioski dot</w:t>
            </w:r>
            <w:r w:rsidRPr="00D06E96">
              <w:rPr>
                <w:rFonts w:ascii="Arial" w:hAnsi="Arial" w:cs="Arial"/>
                <w:color w:val="auto"/>
                <w:sz w:val="20"/>
                <w:szCs w:val="20"/>
              </w:rPr>
              <w:t>y</w:t>
            </w:r>
            <w:r w:rsidRPr="00D06E96">
              <w:rPr>
                <w:rFonts w:ascii="Arial" w:hAnsi="Arial" w:cs="Arial"/>
                <w:color w:val="auto"/>
                <w:sz w:val="20"/>
                <w:szCs w:val="20"/>
              </w:rPr>
              <w:t xml:space="preserve">czące </w:t>
            </w:r>
            <w:r w:rsidR="00693312" w:rsidRPr="00D06E96">
              <w:rPr>
                <w:rFonts w:ascii="Arial" w:hAnsi="Arial" w:cs="Arial"/>
                <w:color w:val="auto"/>
                <w:sz w:val="20"/>
                <w:szCs w:val="20"/>
              </w:rPr>
              <w:t xml:space="preserve">stanów równowagi w </w:t>
            </w:r>
            <w:r w:rsidR="00495CA2">
              <w:rPr>
                <w:rFonts w:ascii="Arial" w:hAnsi="Arial" w:cs="Arial"/>
                <w:color w:val="auto"/>
                <w:sz w:val="20"/>
                <w:szCs w:val="20"/>
              </w:rPr>
              <w:t>mikroekonomii</w:t>
            </w:r>
          </w:p>
        </w:tc>
      </w:tr>
      <w:tr w:rsidR="00DD2CAF" w:rsidRPr="00D06E96" w:rsidTr="00EA7DC0">
        <w:trPr>
          <w:trHeight w:val="28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CAF" w:rsidRPr="00D06E96" w:rsidRDefault="00DD2CAF" w:rsidP="00DF7BD1">
            <w:pPr>
              <w:ind w:left="0" w:firstLine="0"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  <w:lang w:eastAsia="pl-PL"/>
              </w:rPr>
            </w:pPr>
            <w:r w:rsidRPr="00D06E96">
              <w:rPr>
                <w:rFonts w:ascii="Arial" w:eastAsia="Times New Roman" w:hAnsi="Arial" w:cs="Arial"/>
                <w:b/>
                <w:color w:val="auto"/>
                <w:sz w:val="16"/>
                <w:szCs w:val="16"/>
                <w:lang w:eastAsia="pl-PL"/>
              </w:rPr>
              <w:lastRenderedPageBreak/>
              <w:t>U</w:t>
            </w:r>
            <w:r w:rsidRPr="00EA7DC0">
              <w:rPr>
                <w:rFonts w:ascii="Arial" w:eastAsia="Times New Roman" w:hAnsi="Arial" w:cs="Arial"/>
                <w:b/>
                <w:color w:val="auto"/>
                <w:sz w:val="16"/>
                <w:szCs w:val="16"/>
                <w:lang w:eastAsia="pl-PL"/>
              </w:rPr>
              <w:t>_03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2CAF" w:rsidRPr="00D06E96" w:rsidRDefault="00DD2CAF" w:rsidP="0007661A">
            <w:pPr>
              <w:ind w:left="0" w:firstLine="0"/>
              <w:jc w:val="both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</w:pPr>
            <w:r w:rsidRPr="00D06E96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  <w:t xml:space="preserve">Kolokwium zaliczeniowe </w:t>
            </w:r>
          </w:p>
          <w:p w:rsidR="00DD2CAF" w:rsidRPr="00D06E96" w:rsidRDefault="00DD2CAF" w:rsidP="00495CA2">
            <w:pPr>
              <w:ind w:left="0" w:firstLine="0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D06E96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Student, aby uzyskać ocenę dobrą powinien</w:t>
            </w:r>
            <w:r w:rsidRPr="00D06E96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  <w:t xml:space="preserve"> </w:t>
            </w:r>
            <w:r w:rsidRPr="00D06E96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umieć</w:t>
            </w:r>
            <w:r w:rsidR="00693312" w:rsidRPr="00D06E96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 analizować procesy gospodarcze</w:t>
            </w:r>
            <w:r w:rsidR="00495CA2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 na p</w:t>
            </w:r>
            <w:r w:rsidR="00495CA2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o</w:t>
            </w:r>
            <w:r w:rsidR="00495CA2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ziomie przedsiębiorstwa i bliższego jego otoczenia</w:t>
            </w:r>
            <w:r w:rsidR="00693312" w:rsidRPr="00D06E96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.</w:t>
            </w:r>
            <w:r w:rsidRPr="00D06E96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  <w:t xml:space="preserve"> </w:t>
            </w:r>
            <w:r w:rsidRPr="00D06E96">
              <w:rPr>
                <w:rFonts w:ascii="Arial" w:hAnsi="Arial" w:cs="Arial"/>
                <w:color w:val="auto"/>
                <w:sz w:val="20"/>
                <w:szCs w:val="20"/>
              </w:rPr>
              <w:t xml:space="preserve">Aby uzyskać ocenę bardzo dobrą, student powinien umieć </w:t>
            </w:r>
            <w:r w:rsidR="00693312" w:rsidRPr="00D06E96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wyjaśnić przyczyny tendencji rozwojowych w gospodarce.</w:t>
            </w:r>
          </w:p>
        </w:tc>
      </w:tr>
      <w:tr w:rsidR="00DD2CAF" w:rsidRPr="00D06E96">
        <w:trPr>
          <w:trHeight w:val="28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CAF" w:rsidRPr="00D06E96" w:rsidRDefault="00DD2CAF" w:rsidP="00DF7BD1">
            <w:pPr>
              <w:ind w:left="0" w:firstLine="0"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  <w:lang w:eastAsia="pl-PL"/>
              </w:rPr>
            </w:pPr>
            <w:r w:rsidRPr="00D06E96">
              <w:rPr>
                <w:rFonts w:ascii="Arial" w:eastAsia="Times New Roman" w:hAnsi="Arial" w:cs="Arial"/>
                <w:b/>
                <w:color w:val="auto"/>
                <w:sz w:val="16"/>
                <w:szCs w:val="16"/>
                <w:lang w:eastAsia="pl-PL"/>
              </w:rPr>
              <w:t>K_01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2CAF" w:rsidRPr="00D06E96" w:rsidRDefault="00DD2CAF" w:rsidP="00D06E96">
            <w:pPr>
              <w:ind w:left="0" w:firstLine="0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D06E96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  <w:t xml:space="preserve">Obserwacja postawy studenta podczas zajęć dydaktycznych, </w:t>
            </w:r>
            <w:r w:rsidRPr="00D06E96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Student, aby uzyskać oc</w:t>
            </w:r>
            <w:r w:rsidRPr="00D06E96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e</w:t>
            </w:r>
            <w:r w:rsidRPr="00D06E96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nę dobrą</w:t>
            </w:r>
            <w:r w:rsidRPr="00D06E96">
              <w:rPr>
                <w:rFonts w:ascii="Arial" w:hAnsi="Arial" w:cs="Arial"/>
                <w:color w:val="auto"/>
                <w:sz w:val="20"/>
                <w:szCs w:val="20"/>
              </w:rPr>
              <w:t xml:space="preserve"> powinien rozumieć potrzebę stałego uzupełniania wiedzy z zakresu </w:t>
            </w:r>
            <w:r w:rsidR="00693312" w:rsidRPr="00D06E96">
              <w:rPr>
                <w:rFonts w:ascii="Arial" w:hAnsi="Arial" w:cs="Arial"/>
                <w:color w:val="auto"/>
                <w:sz w:val="20"/>
                <w:szCs w:val="20"/>
              </w:rPr>
              <w:t>ekonomii</w:t>
            </w:r>
            <w:r w:rsidRPr="00D06E96">
              <w:rPr>
                <w:rFonts w:ascii="Arial" w:hAnsi="Arial" w:cs="Arial"/>
                <w:color w:val="auto"/>
                <w:sz w:val="20"/>
                <w:szCs w:val="20"/>
              </w:rPr>
              <w:t xml:space="preserve"> i na bieżąco ją uzupełniać. Aby uzyskać ocenę bardzo dobrą, powinien uzupełniać tę wiedzę w zakresie szerszym od członków grupy.</w:t>
            </w:r>
          </w:p>
        </w:tc>
      </w:tr>
      <w:tr w:rsidR="00DD2CAF" w:rsidRPr="00D06E96">
        <w:trPr>
          <w:trHeight w:val="28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CAF" w:rsidRPr="00D06E96" w:rsidRDefault="00DD2CAF" w:rsidP="00DF7BD1">
            <w:pPr>
              <w:ind w:left="0" w:firstLine="0"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  <w:lang w:eastAsia="pl-PL"/>
              </w:rPr>
            </w:pPr>
            <w:r w:rsidRPr="00D06E96">
              <w:rPr>
                <w:rFonts w:ascii="Arial" w:eastAsia="Times New Roman" w:hAnsi="Arial" w:cs="Arial"/>
                <w:b/>
                <w:color w:val="auto"/>
                <w:sz w:val="16"/>
                <w:szCs w:val="16"/>
                <w:lang w:eastAsia="pl-PL"/>
              </w:rPr>
              <w:t>K_02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2CAF" w:rsidRPr="00D06E96" w:rsidRDefault="00DD2CAF" w:rsidP="00D06E96">
            <w:pPr>
              <w:ind w:left="0" w:firstLine="0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D06E96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  <w:t xml:space="preserve">Obserwacja postawy studenta podczas zajęć dydaktycznych, </w:t>
            </w:r>
            <w:r w:rsidRPr="00D06E96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Student, aby uzyskać oc</w:t>
            </w:r>
            <w:r w:rsidRPr="00D06E96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e</w:t>
            </w:r>
            <w:r w:rsidRPr="00D06E96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nę dobrą</w:t>
            </w:r>
            <w:r w:rsidRPr="00D06E96">
              <w:rPr>
                <w:rFonts w:ascii="Arial" w:hAnsi="Arial" w:cs="Arial"/>
                <w:color w:val="auto"/>
                <w:sz w:val="20"/>
                <w:szCs w:val="20"/>
              </w:rPr>
              <w:t xml:space="preserve"> powinien mieć świadomość złożoności procesów gospo</w:t>
            </w:r>
            <w:r w:rsidR="00693312" w:rsidRPr="00D06E96">
              <w:rPr>
                <w:rFonts w:ascii="Arial" w:hAnsi="Arial" w:cs="Arial"/>
                <w:color w:val="auto"/>
                <w:sz w:val="20"/>
                <w:szCs w:val="20"/>
              </w:rPr>
              <w:t>darczych</w:t>
            </w:r>
            <w:r w:rsidRPr="00D06E96">
              <w:rPr>
                <w:rFonts w:ascii="Arial" w:hAnsi="Arial" w:cs="Arial"/>
                <w:color w:val="auto"/>
                <w:sz w:val="20"/>
                <w:szCs w:val="20"/>
              </w:rPr>
              <w:t>. Aby uzyskać oc</w:t>
            </w:r>
            <w:r w:rsidRPr="00D06E96">
              <w:rPr>
                <w:rFonts w:ascii="Arial" w:hAnsi="Arial" w:cs="Arial"/>
                <w:color w:val="auto"/>
                <w:sz w:val="20"/>
                <w:szCs w:val="20"/>
              </w:rPr>
              <w:t>e</w:t>
            </w:r>
            <w:r w:rsidRPr="00D06E96">
              <w:rPr>
                <w:rFonts w:ascii="Arial" w:hAnsi="Arial" w:cs="Arial"/>
                <w:color w:val="auto"/>
                <w:sz w:val="20"/>
                <w:szCs w:val="20"/>
              </w:rPr>
              <w:t>nę bardzo dobrą, powinien umieć identyfikować powiązania pomiędzy różnymi zjawiskami i procesami gospodarczymi</w:t>
            </w:r>
            <w:r w:rsidR="00693312" w:rsidRPr="00D06E96">
              <w:rPr>
                <w:rFonts w:ascii="Arial" w:hAnsi="Arial" w:cs="Arial"/>
                <w:color w:val="auto"/>
                <w:sz w:val="20"/>
                <w:szCs w:val="20"/>
              </w:rPr>
              <w:t>.</w:t>
            </w:r>
            <w:r w:rsidRPr="00D06E96">
              <w:rPr>
                <w:rFonts w:ascii="Arial" w:hAnsi="Arial" w:cs="Arial"/>
                <w:color w:val="auto"/>
                <w:sz w:val="20"/>
                <w:szCs w:val="20"/>
              </w:rPr>
              <w:t xml:space="preserve"> Powinien ponadto wskazywać sposoby rozwiązywania zadań ni</w:t>
            </w:r>
            <w:r w:rsidRPr="00D06E96">
              <w:rPr>
                <w:rFonts w:ascii="Arial" w:hAnsi="Arial" w:cs="Arial"/>
                <w:color w:val="auto"/>
                <w:sz w:val="20"/>
                <w:szCs w:val="20"/>
              </w:rPr>
              <w:t>e</w:t>
            </w:r>
            <w:r w:rsidRPr="00D06E96">
              <w:rPr>
                <w:rFonts w:ascii="Arial" w:hAnsi="Arial" w:cs="Arial"/>
                <w:color w:val="auto"/>
                <w:sz w:val="20"/>
                <w:szCs w:val="20"/>
              </w:rPr>
              <w:t xml:space="preserve">standardowych. </w:t>
            </w:r>
          </w:p>
        </w:tc>
      </w:tr>
      <w:tr w:rsidR="00DD2CAF" w:rsidRPr="00D06E96">
        <w:trPr>
          <w:trHeight w:val="28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CAF" w:rsidRPr="00D06E96" w:rsidRDefault="00DD2CAF" w:rsidP="00DF7BD1">
            <w:pPr>
              <w:ind w:left="0" w:firstLine="0"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  <w:lang w:eastAsia="pl-PL"/>
              </w:rPr>
            </w:pPr>
            <w:r w:rsidRPr="00D06E96">
              <w:rPr>
                <w:rFonts w:ascii="Arial" w:eastAsia="Times New Roman" w:hAnsi="Arial" w:cs="Arial"/>
                <w:b/>
                <w:color w:val="auto"/>
                <w:sz w:val="16"/>
                <w:szCs w:val="16"/>
                <w:lang w:eastAsia="pl-PL"/>
              </w:rPr>
              <w:t>K_03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2CAF" w:rsidRPr="00D06E96" w:rsidRDefault="00DD2CAF" w:rsidP="00D06E96">
            <w:pPr>
              <w:ind w:left="0" w:firstLine="0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D06E96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  <w:t xml:space="preserve">Obserwacja postawy studenta podczas zajęć dydaktycznych, </w:t>
            </w:r>
            <w:r w:rsidRPr="00D06E96">
              <w:rPr>
                <w:rFonts w:ascii="Arial" w:hAnsi="Arial" w:cs="Arial"/>
                <w:color w:val="auto"/>
                <w:sz w:val="20"/>
                <w:szCs w:val="20"/>
              </w:rPr>
              <w:t>Student, aby uzyskać oc</w:t>
            </w:r>
            <w:r w:rsidRPr="00D06E96">
              <w:rPr>
                <w:rFonts w:ascii="Arial" w:hAnsi="Arial" w:cs="Arial"/>
                <w:color w:val="auto"/>
                <w:sz w:val="20"/>
                <w:szCs w:val="20"/>
              </w:rPr>
              <w:t>e</w:t>
            </w:r>
            <w:r w:rsidRPr="00D06E96">
              <w:rPr>
                <w:rFonts w:ascii="Arial" w:hAnsi="Arial" w:cs="Arial"/>
                <w:color w:val="auto"/>
                <w:sz w:val="20"/>
                <w:szCs w:val="20"/>
              </w:rPr>
              <w:t>nę dobrą powinien dobrze współpracować i pracować w grupie. Aktywnie uczestniczyć w ro</w:t>
            </w:r>
            <w:r w:rsidRPr="00D06E96">
              <w:rPr>
                <w:rFonts w:ascii="Arial" w:hAnsi="Arial" w:cs="Arial"/>
                <w:color w:val="auto"/>
                <w:sz w:val="20"/>
                <w:szCs w:val="20"/>
              </w:rPr>
              <w:t>z</w:t>
            </w:r>
            <w:r w:rsidRPr="00D06E96">
              <w:rPr>
                <w:rFonts w:ascii="Arial" w:hAnsi="Arial" w:cs="Arial"/>
                <w:color w:val="auto"/>
                <w:sz w:val="20"/>
                <w:szCs w:val="20"/>
              </w:rPr>
              <w:t>wiązywaniu zadań problemowych. Aby uzyskać ocenę bardzo dobrą, powinien dodatkowo przejmować inicjatywę podczas prac w grupie.</w:t>
            </w:r>
          </w:p>
        </w:tc>
      </w:tr>
    </w:tbl>
    <w:p w:rsidR="009D333B" w:rsidRPr="00D06E96" w:rsidRDefault="009D333B" w:rsidP="000F4BEF">
      <w:pPr>
        <w:rPr>
          <w:rFonts w:ascii="Arial" w:hAnsi="Arial" w:cs="Arial"/>
          <w:i/>
          <w:color w:val="auto"/>
          <w:sz w:val="16"/>
          <w:szCs w:val="16"/>
        </w:rPr>
      </w:pPr>
    </w:p>
    <w:p w:rsidR="000F4BEF" w:rsidRPr="00665D84" w:rsidRDefault="000F4BEF" w:rsidP="000F4BEF">
      <w:pPr>
        <w:pStyle w:val="Akapitzlist"/>
        <w:numPr>
          <w:ilvl w:val="0"/>
          <w:numId w:val="18"/>
        </w:numPr>
        <w:ind w:left="284" w:hanging="284"/>
        <w:rPr>
          <w:rFonts w:ascii="Czcionka tekstu podstawowego" w:eastAsia="Times New Roman" w:hAnsi="Czcionka tekstu podstawowego" w:cs="Arial"/>
          <w:b/>
          <w:bCs/>
          <w:caps/>
          <w:color w:val="auto"/>
          <w:sz w:val="22"/>
          <w:szCs w:val="22"/>
          <w:highlight w:val="lightGray"/>
          <w:lang w:eastAsia="pl-PL"/>
        </w:rPr>
      </w:pPr>
      <w:r w:rsidRPr="00665D84">
        <w:rPr>
          <w:rFonts w:ascii="Czcionka tekstu podstawowego" w:eastAsia="Times New Roman" w:hAnsi="Czcionka tekstu podstawowego" w:cs="Arial"/>
          <w:b/>
          <w:bCs/>
          <w:caps/>
          <w:color w:val="auto"/>
          <w:sz w:val="22"/>
          <w:szCs w:val="22"/>
          <w:highlight w:val="lightGray"/>
          <w:lang w:eastAsia="pl-PL"/>
        </w:rPr>
        <w:t>Nakład pracy studenta</w:t>
      </w:r>
    </w:p>
    <w:p w:rsidR="000F4BEF" w:rsidRPr="00D06E96" w:rsidRDefault="000F4BEF" w:rsidP="000F4BEF">
      <w:pPr>
        <w:pStyle w:val="Akapitzlist"/>
        <w:ind w:left="0"/>
        <w:rPr>
          <w:rFonts w:ascii="Arial" w:eastAsia="Times New Roman" w:hAnsi="Arial" w:cs="Arial"/>
          <w:b/>
          <w:color w:val="auto"/>
          <w:lang w:eastAsia="pl-PL"/>
        </w:rPr>
      </w:pPr>
    </w:p>
    <w:tbl>
      <w:tblPr>
        <w:tblW w:w="91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"/>
        <w:gridCol w:w="7190"/>
        <w:gridCol w:w="1496"/>
      </w:tblGrid>
      <w:tr w:rsidR="00A671FA" w:rsidRPr="00D06E96">
        <w:trPr>
          <w:trHeight w:val="283"/>
        </w:trPr>
        <w:tc>
          <w:tcPr>
            <w:tcW w:w="9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1FA" w:rsidRPr="00D06E96" w:rsidRDefault="00A671FA" w:rsidP="006672F4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color w:val="auto"/>
                <w:lang w:eastAsia="pl-PL"/>
              </w:rPr>
            </w:pPr>
            <w:r w:rsidRPr="00D06E96">
              <w:rPr>
                <w:rFonts w:ascii="Arial" w:eastAsia="Times New Roman" w:hAnsi="Arial" w:cs="Arial"/>
                <w:b/>
                <w:color w:val="auto"/>
                <w:lang w:eastAsia="pl-PL"/>
              </w:rPr>
              <w:t>Bilans punktów ECTS</w:t>
            </w:r>
          </w:p>
        </w:tc>
      </w:tr>
      <w:tr w:rsidR="00D06E96" w:rsidRPr="00D06E96">
        <w:trPr>
          <w:trHeight w:val="283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FA" w:rsidRPr="00D06E96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1FA" w:rsidRPr="00D06E96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D06E96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pl-PL"/>
              </w:rPr>
              <w:t>Rodzaj aktywności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1FA" w:rsidRPr="00D06E96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D06E96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pl-PL"/>
              </w:rPr>
              <w:t>obciążenie studenta</w:t>
            </w:r>
          </w:p>
        </w:tc>
      </w:tr>
      <w:tr w:rsidR="00D06E96" w:rsidRPr="00D06E96">
        <w:trPr>
          <w:trHeight w:val="283"/>
        </w:trPr>
        <w:tc>
          <w:tcPr>
            <w:tcW w:w="439" w:type="dxa"/>
            <w:tcBorders>
              <w:top w:val="single" w:sz="4" w:space="0" w:color="auto"/>
            </w:tcBorders>
          </w:tcPr>
          <w:p w:rsidR="00A227E9" w:rsidRPr="00D06E96" w:rsidRDefault="00A227E9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eastAsia="pl-PL"/>
              </w:rPr>
            </w:pPr>
            <w:r w:rsidRPr="00D06E96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190" w:type="dxa"/>
            <w:tcBorders>
              <w:top w:val="single" w:sz="4" w:space="0" w:color="auto"/>
            </w:tcBorders>
            <w:vAlign w:val="center"/>
          </w:tcPr>
          <w:p w:rsidR="00A227E9" w:rsidRPr="00D06E96" w:rsidRDefault="00A227E9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eastAsia="pl-PL"/>
              </w:rPr>
            </w:pPr>
            <w:r w:rsidRPr="00D06E96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eastAsia="pl-PL"/>
              </w:rPr>
              <w:t>Udział w wykładach</w:t>
            </w:r>
          </w:p>
        </w:tc>
        <w:tc>
          <w:tcPr>
            <w:tcW w:w="1496" w:type="dxa"/>
            <w:tcBorders>
              <w:top w:val="single" w:sz="4" w:space="0" w:color="auto"/>
            </w:tcBorders>
            <w:vAlign w:val="center"/>
          </w:tcPr>
          <w:p w:rsidR="00A227E9" w:rsidRPr="00D06E96" w:rsidRDefault="009A7910" w:rsidP="009A7910">
            <w:pPr>
              <w:pStyle w:val="Akapitzlist1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auto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lang w:eastAsia="pl-PL"/>
              </w:rPr>
              <w:t>15</w:t>
            </w:r>
          </w:p>
        </w:tc>
      </w:tr>
      <w:tr w:rsidR="00D06E96" w:rsidRPr="00D06E96">
        <w:trPr>
          <w:trHeight w:val="283"/>
        </w:trPr>
        <w:tc>
          <w:tcPr>
            <w:tcW w:w="439" w:type="dxa"/>
          </w:tcPr>
          <w:p w:rsidR="00A227E9" w:rsidRPr="00D06E96" w:rsidRDefault="00A227E9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eastAsia="pl-PL"/>
              </w:rPr>
            </w:pPr>
            <w:r w:rsidRPr="00D06E96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190" w:type="dxa"/>
            <w:vAlign w:val="center"/>
          </w:tcPr>
          <w:p w:rsidR="00A227E9" w:rsidRPr="00D06E96" w:rsidRDefault="00A227E9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eastAsia="pl-PL"/>
              </w:rPr>
            </w:pPr>
            <w:r w:rsidRPr="00D06E96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eastAsia="pl-PL"/>
              </w:rPr>
              <w:t>Udział w ćwiczeniach</w:t>
            </w:r>
          </w:p>
        </w:tc>
        <w:tc>
          <w:tcPr>
            <w:tcW w:w="1496" w:type="dxa"/>
            <w:vAlign w:val="center"/>
          </w:tcPr>
          <w:p w:rsidR="00A227E9" w:rsidRPr="00D06E96" w:rsidRDefault="00A227E9" w:rsidP="009A7910">
            <w:pPr>
              <w:pStyle w:val="Akapitzlist1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auto"/>
                <w:lang w:eastAsia="pl-PL"/>
              </w:rPr>
            </w:pPr>
          </w:p>
        </w:tc>
      </w:tr>
      <w:tr w:rsidR="00D06E96" w:rsidRPr="00D06E96">
        <w:trPr>
          <w:trHeight w:val="283"/>
        </w:trPr>
        <w:tc>
          <w:tcPr>
            <w:tcW w:w="439" w:type="dxa"/>
          </w:tcPr>
          <w:p w:rsidR="00A227E9" w:rsidRPr="00D06E96" w:rsidRDefault="00A227E9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eastAsia="pl-PL"/>
              </w:rPr>
            </w:pPr>
            <w:r w:rsidRPr="00D06E96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190" w:type="dxa"/>
            <w:vAlign w:val="center"/>
          </w:tcPr>
          <w:p w:rsidR="00A227E9" w:rsidRPr="00D06E96" w:rsidRDefault="00A227E9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eastAsia="pl-PL"/>
              </w:rPr>
            </w:pPr>
            <w:r w:rsidRPr="00D06E96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eastAsia="pl-PL"/>
              </w:rPr>
              <w:t>Udział w laboratoriach</w:t>
            </w:r>
          </w:p>
        </w:tc>
        <w:tc>
          <w:tcPr>
            <w:tcW w:w="1496" w:type="dxa"/>
            <w:vAlign w:val="center"/>
          </w:tcPr>
          <w:p w:rsidR="00A227E9" w:rsidRPr="00D06E96" w:rsidRDefault="00A227E9" w:rsidP="009A7910">
            <w:pPr>
              <w:pStyle w:val="Akapitzlist1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auto"/>
                <w:lang w:eastAsia="pl-PL"/>
              </w:rPr>
            </w:pPr>
          </w:p>
        </w:tc>
      </w:tr>
      <w:tr w:rsidR="00D06E96" w:rsidRPr="00D06E96">
        <w:trPr>
          <w:trHeight w:val="283"/>
        </w:trPr>
        <w:tc>
          <w:tcPr>
            <w:tcW w:w="439" w:type="dxa"/>
          </w:tcPr>
          <w:p w:rsidR="00A227E9" w:rsidRPr="00D06E96" w:rsidRDefault="00A227E9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eastAsia="pl-PL"/>
              </w:rPr>
            </w:pPr>
            <w:r w:rsidRPr="00D06E96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190" w:type="dxa"/>
            <w:vAlign w:val="center"/>
          </w:tcPr>
          <w:p w:rsidR="00A227E9" w:rsidRPr="00D06E96" w:rsidRDefault="00A227E9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eastAsia="pl-PL"/>
              </w:rPr>
            </w:pPr>
            <w:r w:rsidRPr="00D06E96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eastAsia="pl-PL"/>
              </w:rPr>
              <w:t>Udział w konsultacjach (2-3 razy w semestrze)</w:t>
            </w:r>
          </w:p>
        </w:tc>
        <w:tc>
          <w:tcPr>
            <w:tcW w:w="1496" w:type="dxa"/>
            <w:vAlign w:val="center"/>
          </w:tcPr>
          <w:p w:rsidR="00A227E9" w:rsidRPr="00D06E96" w:rsidRDefault="00A227E9" w:rsidP="009A7910">
            <w:pPr>
              <w:pStyle w:val="Akapitzlist1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auto"/>
                <w:lang w:eastAsia="pl-PL"/>
              </w:rPr>
            </w:pPr>
          </w:p>
        </w:tc>
      </w:tr>
      <w:tr w:rsidR="00D06E96" w:rsidRPr="00D06E96">
        <w:trPr>
          <w:trHeight w:val="283"/>
        </w:trPr>
        <w:tc>
          <w:tcPr>
            <w:tcW w:w="439" w:type="dxa"/>
          </w:tcPr>
          <w:p w:rsidR="00A227E9" w:rsidRPr="00D06E96" w:rsidRDefault="00A227E9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eastAsia="pl-PL"/>
              </w:rPr>
            </w:pPr>
            <w:r w:rsidRPr="00D06E96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190" w:type="dxa"/>
            <w:vAlign w:val="center"/>
          </w:tcPr>
          <w:p w:rsidR="00A227E9" w:rsidRPr="00D06E96" w:rsidRDefault="00A227E9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eastAsia="pl-PL"/>
              </w:rPr>
            </w:pPr>
            <w:r w:rsidRPr="00D06E96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eastAsia="pl-PL"/>
              </w:rPr>
              <w:t>Udział w zajęciach projektowych</w:t>
            </w:r>
          </w:p>
        </w:tc>
        <w:tc>
          <w:tcPr>
            <w:tcW w:w="1496" w:type="dxa"/>
            <w:vAlign w:val="center"/>
          </w:tcPr>
          <w:p w:rsidR="00A227E9" w:rsidRPr="00D06E96" w:rsidRDefault="00A227E9" w:rsidP="009A7910">
            <w:pPr>
              <w:pStyle w:val="Akapitzlist1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auto"/>
                <w:lang w:eastAsia="pl-PL"/>
              </w:rPr>
            </w:pPr>
          </w:p>
        </w:tc>
      </w:tr>
      <w:tr w:rsidR="00D06E96" w:rsidRPr="00D06E96">
        <w:trPr>
          <w:trHeight w:val="283"/>
        </w:trPr>
        <w:tc>
          <w:tcPr>
            <w:tcW w:w="439" w:type="dxa"/>
          </w:tcPr>
          <w:p w:rsidR="00A227E9" w:rsidRPr="00D06E96" w:rsidRDefault="00A227E9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eastAsia="pl-PL"/>
              </w:rPr>
            </w:pPr>
            <w:r w:rsidRPr="00D06E96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7190" w:type="dxa"/>
            <w:vAlign w:val="center"/>
          </w:tcPr>
          <w:p w:rsidR="00A227E9" w:rsidRPr="00D06E96" w:rsidRDefault="00A227E9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eastAsia="pl-PL"/>
              </w:rPr>
            </w:pPr>
            <w:r w:rsidRPr="00D06E96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eastAsia="pl-PL"/>
              </w:rPr>
              <w:t>Konsultacje projektowe</w:t>
            </w:r>
          </w:p>
        </w:tc>
        <w:tc>
          <w:tcPr>
            <w:tcW w:w="1496" w:type="dxa"/>
            <w:vAlign w:val="center"/>
          </w:tcPr>
          <w:p w:rsidR="00A227E9" w:rsidRPr="00D06E96" w:rsidRDefault="00A227E9" w:rsidP="009A7910">
            <w:pPr>
              <w:pStyle w:val="Akapitzlist1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auto"/>
                <w:lang w:eastAsia="pl-PL"/>
              </w:rPr>
            </w:pPr>
          </w:p>
        </w:tc>
      </w:tr>
      <w:tr w:rsidR="00D06E96" w:rsidRPr="00D06E96">
        <w:trPr>
          <w:trHeight w:val="283"/>
        </w:trPr>
        <w:tc>
          <w:tcPr>
            <w:tcW w:w="439" w:type="dxa"/>
          </w:tcPr>
          <w:p w:rsidR="00A227E9" w:rsidRPr="00D06E96" w:rsidRDefault="00A227E9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eastAsia="pl-PL"/>
              </w:rPr>
            </w:pPr>
            <w:r w:rsidRPr="00D06E96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7190" w:type="dxa"/>
            <w:vAlign w:val="center"/>
          </w:tcPr>
          <w:p w:rsidR="00A227E9" w:rsidRPr="00D06E96" w:rsidRDefault="00A227E9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eastAsia="pl-PL"/>
              </w:rPr>
            </w:pPr>
            <w:r w:rsidRPr="00D06E96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eastAsia="pl-PL"/>
              </w:rPr>
              <w:t>Udział w egzaminie</w:t>
            </w:r>
            <w:r w:rsidR="00D06E96" w:rsidRPr="00D06E96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eastAsia="pl-PL"/>
              </w:rPr>
              <w:t xml:space="preserve"> (zaliczeniu)</w:t>
            </w:r>
          </w:p>
        </w:tc>
        <w:tc>
          <w:tcPr>
            <w:tcW w:w="1496" w:type="dxa"/>
            <w:vAlign w:val="center"/>
          </w:tcPr>
          <w:p w:rsidR="00A227E9" w:rsidRPr="00D06E96" w:rsidRDefault="009A7910" w:rsidP="009A7910">
            <w:pPr>
              <w:pStyle w:val="Akapitzlist1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auto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lang w:eastAsia="pl-PL"/>
              </w:rPr>
              <w:t>2</w:t>
            </w:r>
          </w:p>
        </w:tc>
      </w:tr>
      <w:tr w:rsidR="00D06E96" w:rsidRPr="00D06E96">
        <w:trPr>
          <w:trHeight w:val="283"/>
        </w:trPr>
        <w:tc>
          <w:tcPr>
            <w:tcW w:w="439" w:type="dxa"/>
          </w:tcPr>
          <w:p w:rsidR="00A227E9" w:rsidRPr="00D06E96" w:rsidRDefault="00A227E9" w:rsidP="008B6901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eastAsia="pl-PL"/>
              </w:rPr>
            </w:pPr>
            <w:r w:rsidRPr="00D06E96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7190" w:type="dxa"/>
            <w:vAlign w:val="center"/>
          </w:tcPr>
          <w:p w:rsidR="00A227E9" w:rsidRPr="00D06E96" w:rsidRDefault="00A227E9" w:rsidP="008B6901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vAlign w:val="center"/>
          </w:tcPr>
          <w:p w:rsidR="00A227E9" w:rsidRPr="00D06E96" w:rsidRDefault="00A227E9" w:rsidP="009A7910">
            <w:pPr>
              <w:pStyle w:val="Akapitzlist1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auto"/>
                <w:lang w:eastAsia="pl-PL"/>
              </w:rPr>
            </w:pPr>
          </w:p>
        </w:tc>
      </w:tr>
      <w:tr w:rsidR="00D06E96" w:rsidRPr="00D06E96">
        <w:trPr>
          <w:trHeight w:val="283"/>
        </w:trPr>
        <w:tc>
          <w:tcPr>
            <w:tcW w:w="439" w:type="dxa"/>
          </w:tcPr>
          <w:p w:rsidR="00A227E9" w:rsidRPr="00D06E96" w:rsidRDefault="00A227E9" w:rsidP="008B6901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eastAsia="pl-PL"/>
              </w:rPr>
            </w:pPr>
            <w:r w:rsidRPr="00D06E96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7190" w:type="dxa"/>
            <w:vAlign w:val="center"/>
          </w:tcPr>
          <w:p w:rsidR="00A227E9" w:rsidRPr="00D06E96" w:rsidRDefault="00A227E9" w:rsidP="008B6901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D06E96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pl-PL"/>
              </w:rPr>
              <w:t>Liczba godzin realizowanych przy bezpośrednim udziale nauczyciela akademickiego</w:t>
            </w:r>
          </w:p>
        </w:tc>
        <w:tc>
          <w:tcPr>
            <w:tcW w:w="1496" w:type="dxa"/>
            <w:vAlign w:val="center"/>
          </w:tcPr>
          <w:p w:rsidR="00A227E9" w:rsidRPr="00D06E96" w:rsidRDefault="009A7910" w:rsidP="009A7910">
            <w:pPr>
              <w:pStyle w:val="Akapitzlist1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auto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lang w:eastAsia="pl-PL"/>
              </w:rPr>
              <w:t>17</w:t>
            </w:r>
          </w:p>
          <w:p w:rsidR="00A227E9" w:rsidRPr="00D06E96" w:rsidRDefault="00A227E9" w:rsidP="009A7910">
            <w:pPr>
              <w:pStyle w:val="Akapitzlist1"/>
              <w:ind w:left="0" w:firstLine="0"/>
              <w:jc w:val="center"/>
              <w:rPr>
                <w:rFonts w:ascii="Arial" w:eastAsia="Times New Roman" w:hAnsi="Arial" w:cs="Arial"/>
                <w:bCs/>
                <w:i/>
                <w:color w:val="auto"/>
                <w:sz w:val="16"/>
                <w:szCs w:val="16"/>
                <w:lang w:eastAsia="pl-PL"/>
              </w:rPr>
            </w:pPr>
            <w:r w:rsidRPr="00D06E96">
              <w:rPr>
                <w:rFonts w:ascii="Arial" w:eastAsia="Times New Roman" w:hAnsi="Arial" w:cs="Arial"/>
                <w:bCs/>
                <w:i/>
                <w:color w:val="auto"/>
                <w:sz w:val="16"/>
                <w:szCs w:val="16"/>
                <w:lang w:eastAsia="pl-PL"/>
              </w:rPr>
              <w:t>(suma)</w:t>
            </w:r>
          </w:p>
        </w:tc>
      </w:tr>
      <w:tr w:rsidR="00D06E96" w:rsidRPr="00D06E96">
        <w:trPr>
          <w:trHeight w:val="283"/>
        </w:trPr>
        <w:tc>
          <w:tcPr>
            <w:tcW w:w="439" w:type="dxa"/>
          </w:tcPr>
          <w:p w:rsidR="00A227E9" w:rsidRPr="00D06E96" w:rsidRDefault="00A227E9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eastAsia="pl-PL"/>
              </w:rPr>
            </w:pPr>
            <w:r w:rsidRPr="00D06E96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7190" w:type="dxa"/>
            <w:vAlign w:val="center"/>
          </w:tcPr>
          <w:p w:rsidR="00A227E9" w:rsidRPr="00D06E96" w:rsidRDefault="00A227E9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D06E96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pl-PL"/>
              </w:rPr>
              <w:t>Liczba punktów ECTS, którą student uzyskuje na zajęciach wymagaj</w:t>
            </w:r>
            <w:r w:rsidRPr="00D06E96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pl-PL"/>
              </w:rPr>
              <w:t>ą</w:t>
            </w:r>
            <w:r w:rsidRPr="00D06E96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pl-PL"/>
              </w:rPr>
              <w:t>cych bezpośredniego udziału nauczyciela akademickiego</w:t>
            </w:r>
          </w:p>
          <w:p w:rsidR="00A227E9" w:rsidRPr="00D06E96" w:rsidRDefault="00A227E9" w:rsidP="008B6901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eastAsia="pl-PL"/>
              </w:rPr>
            </w:pPr>
            <w:r w:rsidRPr="00D06E96">
              <w:rPr>
                <w:rFonts w:ascii="Arial" w:eastAsia="Times New Roman" w:hAnsi="Arial" w:cs="Arial"/>
                <w:bCs/>
                <w:i/>
                <w:color w:val="auto"/>
                <w:sz w:val="16"/>
                <w:szCs w:val="16"/>
                <w:lang w:eastAsia="pl-PL"/>
              </w:rPr>
              <w:t>(1 punkt ECTS=25-30 godzin obciążenia studenta)</w:t>
            </w:r>
          </w:p>
        </w:tc>
        <w:tc>
          <w:tcPr>
            <w:tcW w:w="1496" w:type="dxa"/>
            <w:vAlign w:val="center"/>
          </w:tcPr>
          <w:p w:rsidR="00A227E9" w:rsidRPr="00D06E96" w:rsidRDefault="00D06E96" w:rsidP="009A7910">
            <w:pPr>
              <w:pStyle w:val="Akapitzlist1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auto"/>
                <w:lang w:eastAsia="pl-PL"/>
              </w:rPr>
            </w:pPr>
            <w:r w:rsidRPr="00D06E96">
              <w:rPr>
                <w:rFonts w:ascii="Arial" w:eastAsia="Times New Roman" w:hAnsi="Arial" w:cs="Arial"/>
                <w:b/>
                <w:bCs/>
                <w:color w:val="auto"/>
                <w:lang w:eastAsia="pl-PL"/>
              </w:rPr>
              <w:t>0,7</w:t>
            </w:r>
            <w:r w:rsidR="00A227E9" w:rsidRPr="00D06E96">
              <w:rPr>
                <w:rFonts w:ascii="Arial" w:eastAsia="Times New Roman" w:hAnsi="Arial" w:cs="Arial"/>
                <w:b/>
                <w:bCs/>
                <w:color w:val="auto"/>
                <w:lang w:eastAsia="pl-PL"/>
              </w:rPr>
              <w:t xml:space="preserve"> ECTS</w:t>
            </w:r>
          </w:p>
        </w:tc>
      </w:tr>
      <w:tr w:rsidR="00D06E96" w:rsidRPr="00D06E96">
        <w:trPr>
          <w:trHeight w:val="283"/>
        </w:trPr>
        <w:tc>
          <w:tcPr>
            <w:tcW w:w="439" w:type="dxa"/>
          </w:tcPr>
          <w:p w:rsidR="00A227E9" w:rsidRPr="00D06E96" w:rsidRDefault="00A227E9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eastAsia="pl-PL"/>
              </w:rPr>
            </w:pPr>
            <w:r w:rsidRPr="00D06E96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7190" w:type="dxa"/>
            <w:vAlign w:val="center"/>
          </w:tcPr>
          <w:p w:rsidR="00A227E9" w:rsidRPr="00D06E96" w:rsidRDefault="00A227E9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eastAsia="pl-PL"/>
              </w:rPr>
            </w:pPr>
            <w:r w:rsidRPr="00D06E96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eastAsia="pl-PL"/>
              </w:rPr>
              <w:t>Samodzielne studiowanie tematyki wykładów</w:t>
            </w:r>
          </w:p>
        </w:tc>
        <w:tc>
          <w:tcPr>
            <w:tcW w:w="1496" w:type="dxa"/>
            <w:vAlign w:val="center"/>
          </w:tcPr>
          <w:p w:rsidR="00A227E9" w:rsidRPr="00D06E96" w:rsidRDefault="00A227E9" w:rsidP="009A7910">
            <w:pPr>
              <w:pStyle w:val="Akapitzlist1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auto"/>
                <w:lang w:eastAsia="pl-PL"/>
              </w:rPr>
            </w:pPr>
          </w:p>
        </w:tc>
      </w:tr>
      <w:tr w:rsidR="00D06E96" w:rsidRPr="00D06E96">
        <w:trPr>
          <w:trHeight w:val="283"/>
        </w:trPr>
        <w:tc>
          <w:tcPr>
            <w:tcW w:w="439" w:type="dxa"/>
          </w:tcPr>
          <w:p w:rsidR="00A227E9" w:rsidRPr="00D06E96" w:rsidRDefault="00A227E9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eastAsia="pl-PL"/>
              </w:rPr>
            </w:pPr>
            <w:r w:rsidRPr="00D06E96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7190" w:type="dxa"/>
            <w:vAlign w:val="center"/>
          </w:tcPr>
          <w:p w:rsidR="00A227E9" w:rsidRPr="00D06E96" w:rsidRDefault="00A227E9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eastAsia="pl-PL"/>
              </w:rPr>
            </w:pPr>
            <w:r w:rsidRPr="00D06E96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eastAsia="pl-PL"/>
              </w:rPr>
              <w:t>Samodzielne przygotowanie się do ćwiczeń</w:t>
            </w:r>
          </w:p>
        </w:tc>
        <w:tc>
          <w:tcPr>
            <w:tcW w:w="1496" w:type="dxa"/>
            <w:vAlign w:val="center"/>
          </w:tcPr>
          <w:p w:rsidR="00A227E9" w:rsidRPr="00D06E96" w:rsidRDefault="00A227E9" w:rsidP="009A7910">
            <w:pPr>
              <w:pStyle w:val="Akapitzlist1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auto"/>
                <w:lang w:eastAsia="pl-PL"/>
              </w:rPr>
            </w:pPr>
          </w:p>
        </w:tc>
      </w:tr>
      <w:tr w:rsidR="00D06E96" w:rsidRPr="00D06E96">
        <w:trPr>
          <w:trHeight w:val="283"/>
        </w:trPr>
        <w:tc>
          <w:tcPr>
            <w:tcW w:w="439" w:type="dxa"/>
          </w:tcPr>
          <w:p w:rsidR="00A227E9" w:rsidRPr="00D06E96" w:rsidRDefault="00A227E9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eastAsia="pl-PL"/>
              </w:rPr>
            </w:pPr>
            <w:r w:rsidRPr="00D06E96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7190" w:type="dxa"/>
            <w:vAlign w:val="center"/>
          </w:tcPr>
          <w:p w:rsidR="00A227E9" w:rsidRPr="00D06E96" w:rsidRDefault="00A227E9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eastAsia="pl-PL"/>
              </w:rPr>
            </w:pPr>
            <w:r w:rsidRPr="00D06E96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eastAsia="pl-PL"/>
              </w:rPr>
              <w:t>Samodzielne przygotowanie się do kolokwiów</w:t>
            </w:r>
          </w:p>
        </w:tc>
        <w:tc>
          <w:tcPr>
            <w:tcW w:w="1496" w:type="dxa"/>
            <w:vAlign w:val="center"/>
          </w:tcPr>
          <w:p w:rsidR="00A227E9" w:rsidRPr="00D06E96" w:rsidRDefault="00A227E9" w:rsidP="009A7910">
            <w:pPr>
              <w:pStyle w:val="Akapitzlist1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auto"/>
                <w:lang w:eastAsia="pl-PL"/>
              </w:rPr>
            </w:pPr>
          </w:p>
        </w:tc>
      </w:tr>
      <w:tr w:rsidR="00D06E96" w:rsidRPr="00D06E96">
        <w:trPr>
          <w:trHeight w:val="283"/>
        </w:trPr>
        <w:tc>
          <w:tcPr>
            <w:tcW w:w="439" w:type="dxa"/>
          </w:tcPr>
          <w:p w:rsidR="00A227E9" w:rsidRPr="00D06E96" w:rsidRDefault="00A227E9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eastAsia="pl-PL"/>
              </w:rPr>
            </w:pPr>
            <w:r w:rsidRPr="00D06E96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7190" w:type="dxa"/>
            <w:vAlign w:val="center"/>
          </w:tcPr>
          <w:p w:rsidR="00A227E9" w:rsidRPr="00D06E96" w:rsidRDefault="00A227E9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eastAsia="pl-PL"/>
              </w:rPr>
            </w:pPr>
            <w:r w:rsidRPr="00D06E96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eastAsia="pl-PL"/>
              </w:rPr>
              <w:t>Samodzielne przygotowanie się do laboratoriów</w:t>
            </w:r>
          </w:p>
        </w:tc>
        <w:tc>
          <w:tcPr>
            <w:tcW w:w="1496" w:type="dxa"/>
            <w:vAlign w:val="center"/>
          </w:tcPr>
          <w:p w:rsidR="00A227E9" w:rsidRPr="00D06E96" w:rsidRDefault="00A227E9" w:rsidP="009A7910">
            <w:pPr>
              <w:pStyle w:val="Akapitzlist1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auto"/>
                <w:lang w:eastAsia="pl-PL"/>
              </w:rPr>
            </w:pPr>
          </w:p>
        </w:tc>
      </w:tr>
      <w:tr w:rsidR="00D06E96" w:rsidRPr="00D06E96">
        <w:trPr>
          <w:trHeight w:val="283"/>
        </w:trPr>
        <w:tc>
          <w:tcPr>
            <w:tcW w:w="439" w:type="dxa"/>
          </w:tcPr>
          <w:p w:rsidR="00A227E9" w:rsidRPr="00D06E96" w:rsidRDefault="00A227E9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eastAsia="pl-PL"/>
              </w:rPr>
            </w:pPr>
            <w:r w:rsidRPr="00D06E96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7190" w:type="dxa"/>
            <w:vAlign w:val="center"/>
          </w:tcPr>
          <w:p w:rsidR="00A227E9" w:rsidRPr="00D06E96" w:rsidRDefault="00A227E9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eastAsia="pl-PL"/>
              </w:rPr>
            </w:pPr>
            <w:r w:rsidRPr="00D06E96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eastAsia="pl-PL"/>
              </w:rPr>
              <w:t>Wykonanie sprawozdań</w:t>
            </w:r>
          </w:p>
        </w:tc>
        <w:tc>
          <w:tcPr>
            <w:tcW w:w="1496" w:type="dxa"/>
            <w:vAlign w:val="center"/>
          </w:tcPr>
          <w:p w:rsidR="00A227E9" w:rsidRPr="00D06E96" w:rsidRDefault="00A227E9" w:rsidP="009A7910">
            <w:pPr>
              <w:pStyle w:val="Akapitzlist1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auto"/>
                <w:lang w:eastAsia="pl-PL"/>
              </w:rPr>
            </w:pPr>
          </w:p>
        </w:tc>
      </w:tr>
      <w:tr w:rsidR="00D06E96" w:rsidRPr="00D06E96">
        <w:trPr>
          <w:trHeight w:val="283"/>
        </w:trPr>
        <w:tc>
          <w:tcPr>
            <w:tcW w:w="439" w:type="dxa"/>
          </w:tcPr>
          <w:p w:rsidR="00A227E9" w:rsidRPr="00D06E96" w:rsidRDefault="00A227E9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eastAsia="pl-PL"/>
              </w:rPr>
            </w:pPr>
            <w:r w:rsidRPr="00D06E96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7190" w:type="dxa"/>
            <w:vAlign w:val="center"/>
          </w:tcPr>
          <w:p w:rsidR="00A227E9" w:rsidRPr="00D06E96" w:rsidRDefault="00A227E9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eastAsia="pl-PL"/>
              </w:rPr>
            </w:pPr>
            <w:r w:rsidRPr="00D06E96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eastAsia="pl-PL"/>
              </w:rPr>
              <w:t>Przygotowanie do kolokwium końcowego z laboratorium</w:t>
            </w:r>
          </w:p>
        </w:tc>
        <w:tc>
          <w:tcPr>
            <w:tcW w:w="1496" w:type="dxa"/>
            <w:vAlign w:val="center"/>
          </w:tcPr>
          <w:p w:rsidR="00A227E9" w:rsidRPr="00D06E96" w:rsidRDefault="00A227E9" w:rsidP="009A7910">
            <w:pPr>
              <w:pStyle w:val="Akapitzlist1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auto"/>
                <w:lang w:eastAsia="pl-PL"/>
              </w:rPr>
            </w:pPr>
          </w:p>
        </w:tc>
      </w:tr>
      <w:tr w:rsidR="00D06E96" w:rsidRPr="00D06E96">
        <w:trPr>
          <w:trHeight w:val="283"/>
        </w:trPr>
        <w:tc>
          <w:tcPr>
            <w:tcW w:w="439" w:type="dxa"/>
          </w:tcPr>
          <w:p w:rsidR="00A227E9" w:rsidRPr="00D06E96" w:rsidRDefault="00A227E9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eastAsia="pl-PL"/>
              </w:rPr>
            </w:pPr>
            <w:r w:rsidRPr="00D06E96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7190" w:type="dxa"/>
            <w:vAlign w:val="center"/>
          </w:tcPr>
          <w:p w:rsidR="00A227E9" w:rsidRPr="00D06E96" w:rsidRDefault="00A227E9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eastAsia="pl-PL"/>
              </w:rPr>
            </w:pPr>
            <w:r w:rsidRPr="00D06E96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eastAsia="pl-PL"/>
              </w:rPr>
              <w:t>Wykonanie projektu lub dokumentacji</w:t>
            </w:r>
          </w:p>
        </w:tc>
        <w:tc>
          <w:tcPr>
            <w:tcW w:w="1496" w:type="dxa"/>
            <w:vAlign w:val="center"/>
          </w:tcPr>
          <w:p w:rsidR="00A227E9" w:rsidRPr="00D06E96" w:rsidRDefault="00A227E9" w:rsidP="009A7910">
            <w:pPr>
              <w:pStyle w:val="Akapitzlist1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auto"/>
                <w:lang w:eastAsia="pl-PL"/>
              </w:rPr>
            </w:pPr>
          </w:p>
        </w:tc>
      </w:tr>
      <w:tr w:rsidR="00D06E96" w:rsidRPr="00D06E96">
        <w:trPr>
          <w:trHeight w:val="283"/>
        </w:trPr>
        <w:tc>
          <w:tcPr>
            <w:tcW w:w="439" w:type="dxa"/>
          </w:tcPr>
          <w:p w:rsidR="00A227E9" w:rsidRPr="00D06E96" w:rsidRDefault="00A227E9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eastAsia="pl-PL"/>
              </w:rPr>
            </w:pPr>
            <w:r w:rsidRPr="00D06E96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7190" w:type="dxa"/>
            <w:vAlign w:val="center"/>
          </w:tcPr>
          <w:p w:rsidR="00A227E9" w:rsidRPr="00D06E96" w:rsidRDefault="00A227E9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eastAsia="pl-PL"/>
              </w:rPr>
            </w:pPr>
            <w:r w:rsidRPr="00D06E96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eastAsia="pl-PL"/>
              </w:rPr>
              <w:t>Przygotowanie do egzaminu</w:t>
            </w:r>
          </w:p>
        </w:tc>
        <w:tc>
          <w:tcPr>
            <w:tcW w:w="1496" w:type="dxa"/>
            <w:vAlign w:val="center"/>
          </w:tcPr>
          <w:p w:rsidR="00A227E9" w:rsidRPr="00D06E96" w:rsidRDefault="009A7910" w:rsidP="009A7910">
            <w:pPr>
              <w:pStyle w:val="Akapitzlist1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auto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lang w:eastAsia="pl-PL"/>
              </w:rPr>
              <w:t>8</w:t>
            </w:r>
          </w:p>
        </w:tc>
      </w:tr>
      <w:tr w:rsidR="00D06E96" w:rsidRPr="00D06E96">
        <w:trPr>
          <w:trHeight w:val="283"/>
        </w:trPr>
        <w:tc>
          <w:tcPr>
            <w:tcW w:w="439" w:type="dxa"/>
          </w:tcPr>
          <w:p w:rsidR="00A227E9" w:rsidRPr="00D06E96" w:rsidRDefault="00A227E9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eastAsia="pl-PL"/>
              </w:rPr>
            </w:pPr>
            <w:r w:rsidRPr="00D06E96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7190" w:type="dxa"/>
            <w:vAlign w:val="center"/>
          </w:tcPr>
          <w:p w:rsidR="00A227E9" w:rsidRPr="00D06E96" w:rsidRDefault="00A227E9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vAlign w:val="center"/>
          </w:tcPr>
          <w:p w:rsidR="00A227E9" w:rsidRPr="00D06E96" w:rsidRDefault="00A227E9" w:rsidP="009A7910">
            <w:pPr>
              <w:pStyle w:val="Akapitzlist1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auto"/>
                <w:lang w:eastAsia="pl-PL"/>
              </w:rPr>
            </w:pPr>
          </w:p>
        </w:tc>
      </w:tr>
      <w:tr w:rsidR="00D06E96" w:rsidRPr="00D06E96">
        <w:trPr>
          <w:trHeight w:val="283"/>
        </w:trPr>
        <w:tc>
          <w:tcPr>
            <w:tcW w:w="439" w:type="dxa"/>
          </w:tcPr>
          <w:p w:rsidR="00A227E9" w:rsidRPr="00D06E96" w:rsidRDefault="00A227E9" w:rsidP="008B6901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eastAsia="pl-PL"/>
              </w:rPr>
            </w:pPr>
            <w:r w:rsidRPr="00D06E96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7190" w:type="dxa"/>
            <w:vAlign w:val="center"/>
          </w:tcPr>
          <w:p w:rsidR="00A227E9" w:rsidRPr="00D06E96" w:rsidRDefault="00A227E9" w:rsidP="008B6901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D06E96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pl-PL"/>
              </w:rPr>
              <w:t>Liczba godzin samodzielnej pracy studenta</w:t>
            </w:r>
          </w:p>
        </w:tc>
        <w:tc>
          <w:tcPr>
            <w:tcW w:w="1496" w:type="dxa"/>
            <w:vAlign w:val="center"/>
          </w:tcPr>
          <w:p w:rsidR="009A7910" w:rsidRPr="009A7910" w:rsidRDefault="009A7910" w:rsidP="009A7910">
            <w:pPr>
              <w:pStyle w:val="Akapitzlist1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auto"/>
                <w:lang w:eastAsia="pl-PL"/>
              </w:rPr>
            </w:pPr>
            <w:r w:rsidRPr="009A7910">
              <w:rPr>
                <w:rFonts w:ascii="Arial" w:eastAsia="Times New Roman" w:hAnsi="Arial" w:cs="Arial"/>
                <w:b/>
                <w:bCs/>
                <w:color w:val="auto"/>
                <w:lang w:eastAsia="pl-PL"/>
              </w:rPr>
              <w:t xml:space="preserve">8 </w:t>
            </w:r>
          </w:p>
          <w:p w:rsidR="00A227E9" w:rsidRPr="00D06E96" w:rsidRDefault="00A227E9" w:rsidP="009A7910">
            <w:pPr>
              <w:pStyle w:val="Akapitzlist1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auto"/>
                <w:lang w:eastAsia="pl-PL"/>
              </w:rPr>
            </w:pPr>
            <w:r w:rsidRPr="00D06E96">
              <w:rPr>
                <w:rFonts w:ascii="Arial" w:eastAsia="Times New Roman" w:hAnsi="Arial" w:cs="Arial"/>
                <w:bCs/>
                <w:i/>
                <w:color w:val="auto"/>
                <w:sz w:val="16"/>
                <w:szCs w:val="16"/>
                <w:lang w:eastAsia="pl-PL"/>
              </w:rPr>
              <w:t>(suma)</w:t>
            </w:r>
          </w:p>
        </w:tc>
      </w:tr>
      <w:tr w:rsidR="00D06E96" w:rsidRPr="00D06E96">
        <w:trPr>
          <w:trHeight w:val="283"/>
        </w:trPr>
        <w:tc>
          <w:tcPr>
            <w:tcW w:w="439" w:type="dxa"/>
          </w:tcPr>
          <w:p w:rsidR="00A227E9" w:rsidRPr="00D06E96" w:rsidRDefault="00A227E9" w:rsidP="008B6901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eastAsia="pl-PL"/>
              </w:rPr>
            </w:pPr>
            <w:r w:rsidRPr="00D06E96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7190" w:type="dxa"/>
            <w:vAlign w:val="center"/>
          </w:tcPr>
          <w:p w:rsidR="00A227E9" w:rsidRPr="00D06E96" w:rsidRDefault="00A227E9" w:rsidP="008B6901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D06E96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pl-PL"/>
              </w:rPr>
              <w:t>Liczba punktów ECTS, którą student uzyskuje w ramach samodzielnej pracy</w:t>
            </w:r>
          </w:p>
          <w:p w:rsidR="00A227E9" w:rsidRPr="00D06E96" w:rsidRDefault="00A227E9" w:rsidP="008B6901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D06E96">
              <w:rPr>
                <w:rFonts w:ascii="Arial" w:eastAsia="Times New Roman" w:hAnsi="Arial" w:cs="Arial"/>
                <w:bCs/>
                <w:i/>
                <w:color w:val="auto"/>
                <w:sz w:val="16"/>
                <w:szCs w:val="16"/>
                <w:lang w:eastAsia="pl-PL"/>
              </w:rPr>
              <w:t>(1 punkt ECTS=25-30 godzin obciążenia studenta)</w:t>
            </w:r>
          </w:p>
        </w:tc>
        <w:tc>
          <w:tcPr>
            <w:tcW w:w="1496" w:type="dxa"/>
            <w:vAlign w:val="center"/>
          </w:tcPr>
          <w:p w:rsidR="00A227E9" w:rsidRPr="00D06E96" w:rsidRDefault="009A7910" w:rsidP="009A7910">
            <w:pPr>
              <w:pStyle w:val="Akapitzlist1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auto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lang w:eastAsia="pl-PL"/>
              </w:rPr>
              <w:t>0,3</w:t>
            </w:r>
          </w:p>
        </w:tc>
      </w:tr>
      <w:tr w:rsidR="00D06E96" w:rsidRPr="00D06E96">
        <w:trPr>
          <w:trHeight w:val="283"/>
        </w:trPr>
        <w:tc>
          <w:tcPr>
            <w:tcW w:w="439" w:type="dxa"/>
          </w:tcPr>
          <w:p w:rsidR="00A227E9" w:rsidRPr="00D06E96" w:rsidRDefault="00A227E9" w:rsidP="006672F4">
            <w:pPr>
              <w:pStyle w:val="Akapitzlist"/>
              <w:ind w:left="0" w:firstLine="0"/>
              <w:jc w:val="right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eastAsia="pl-PL"/>
              </w:rPr>
            </w:pPr>
            <w:r w:rsidRPr="00D06E96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7190" w:type="dxa"/>
            <w:vAlign w:val="center"/>
          </w:tcPr>
          <w:p w:rsidR="00A227E9" w:rsidRPr="00D06E96" w:rsidRDefault="00A227E9" w:rsidP="006672F4">
            <w:pPr>
              <w:pStyle w:val="Akapitzlist"/>
              <w:ind w:left="0" w:firstLine="0"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D06E96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pl-PL"/>
              </w:rPr>
              <w:t xml:space="preserve">Sumaryczne obciążenie pracą studenta </w:t>
            </w:r>
          </w:p>
        </w:tc>
        <w:tc>
          <w:tcPr>
            <w:tcW w:w="1496" w:type="dxa"/>
            <w:vAlign w:val="center"/>
          </w:tcPr>
          <w:p w:rsidR="00A227E9" w:rsidRPr="00D06E96" w:rsidRDefault="009A7910" w:rsidP="009A7910">
            <w:pPr>
              <w:pStyle w:val="Akapitzlist1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auto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lang w:eastAsia="pl-PL"/>
              </w:rPr>
              <w:t>25</w:t>
            </w:r>
          </w:p>
        </w:tc>
      </w:tr>
      <w:tr w:rsidR="00D06E96" w:rsidRPr="00D06E96">
        <w:trPr>
          <w:trHeight w:val="283"/>
        </w:trPr>
        <w:tc>
          <w:tcPr>
            <w:tcW w:w="439" w:type="dxa"/>
          </w:tcPr>
          <w:p w:rsidR="00A227E9" w:rsidRPr="00D06E96" w:rsidRDefault="00A227E9" w:rsidP="006672F4">
            <w:pPr>
              <w:pStyle w:val="Akapitzlist"/>
              <w:ind w:left="0" w:firstLine="0"/>
              <w:jc w:val="right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eastAsia="pl-PL"/>
              </w:rPr>
            </w:pPr>
            <w:r w:rsidRPr="00D06E96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7190" w:type="dxa"/>
            <w:vAlign w:val="center"/>
          </w:tcPr>
          <w:p w:rsidR="00A227E9" w:rsidRPr="00D06E96" w:rsidRDefault="00A227E9" w:rsidP="006672F4">
            <w:pPr>
              <w:pStyle w:val="Akapitzlist"/>
              <w:ind w:left="0" w:firstLine="0"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D06E96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pl-PL"/>
              </w:rPr>
              <w:t>Punkty ECTS za moduł</w:t>
            </w:r>
          </w:p>
          <w:p w:rsidR="00A227E9" w:rsidRPr="00D06E96" w:rsidRDefault="00A227E9" w:rsidP="006672F4">
            <w:pPr>
              <w:pStyle w:val="Akapitzlist"/>
              <w:ind w:left="0" w:firstLine="0"/>
              <w:jc w:val="right"/>
              <w:rPr>
                <w:rFonts w:ascii="Arial" w:eastAsia="Times New Roman" w:hAnsi="Arial" w:cs="Arial"/>
                <w:bCs/>
                <w:i/>
                <w:color w:val="auto"/>
                <w:sz w:val="16"/>
                <w:szCs w:val="16"/>
                <w:lang w:eastAsia="pl-PL"/>
              </w:rPr>
            </w:pPr>
            <w:r w:rsidRPr="00D06E96">
              <w:rPr>
                <w:rFonts w:ascii="Arial" w:eastAsia="Times New Roman" w:hAnsi="Arial" w:cs="Arial"/>
                <w:bCs/>
                <w:i/>
                <w:color w:val="auto"/>
                <w:sz w:val="16"/>
                <w:szCs w:val="16"/>
                <w:lang w:eastAsia="pl-PL"/>
              </w:rPr>
              <w:t>1 punkt ECTS=25-30 godzin obciążenia studenta</w:t>
            </w:r>
          </w:p>
        </w:tc>
        <w:tc>
          <w:tcPr>
            <w:tcW w:w="1496" w:type="dxa"/>
            <w:vAlign w:val="center"/>
          </w:tcPr>
          <w:p w:rsidR="00A227E9" w:rsidRPr="00D06E96" w:rsidRDefault="009A7910" w:rsidP="009A7910">
            <w:pPr>
              <w:pStyle w:val="Akapitzlist1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auto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lang w:eastAsia="pl-PL"/>
              </w:rPr>
              <w:t>1</w:t>
            </w:r>
          </w:p>
        </w:tc>
      </w:tr>
      <w:tr w:rsidR="00D06E96" w:rsidRPr="00D06E96">
        <w:trPr>
          <w:trHeight w:val="283"/>
        </w:trPr>
        <w:tc>
          <w:tcPr>
            <w:tcW w:w="439" w:type="dxa"/>
          </w:tcPr>
          <w:p w:rsidR="00A227E9" w:rsidRPr="00D06E96" w:rsidRDefault="00A227E9" w:rsidP="00A671FA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eastAsia="pl-PL"/>
              </w:rPr>
            </w:pPr>
            <w:r w:rsidRPr="00D06E96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7190" w:type="dxa"/>
            <w:vAlign w:val="center"/>
          </w:tcPr>
          <w:p w:rsidR="00A227E9" w:rsidRPr="00D06E96" w:rsidRDefault="00A227E9" w:rsidP="00A671FA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D06E96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pl-PL"/>
              </w:rPr>
              <w:t>Nakład pracy związany z zajęciami o charakterze praktycznym</w:t>
            </w:r>
          </w:p>
          <w:p w:rsidR="00A227E9" w:rsidRPr="00D06E96" w:rsidRDefault="00A227E9" w:rsidP="006D4A8E">
            <w:pPr>
              <w:pStyle w:val="Akapitzlist"/>
              <w:ind w:left="0" w:firstLine="0"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D06E96">
              <w:rPr>
                <w:rFonts w:ascii="Arial" w:eastAsia="Times New Roman" w:hAnsi="Arial" w:cs="Arial"/>
                <w:bCs/>
                <w:i/>
                <w:color w:val="auto"/>
                <w:sz w:val="16"/>
                <w:szCs w:val="16"/>
                <w:lang w:eastAsia="pl-PL"/>
              </w:rPr>
              <w:t>Suma godzin związanych z zajęciami praktycznymi</w:t>
            </w:r>
          </w:p>
        </w:tc>
        <w:tc>
          <w:tcPr>
            <w:tcW w:w="1496" w:type="dxa"/>
            <w:vAlign w:val="center"/>
          </w:tcPr>
          <w:p w:rsidR="00A227E9" w:rsidRPr="00D06E96" w:rsidRDefault="00A227E9" w:rsidP="009A7910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auto"/>
                <w:lang w:eastAsia="pl-PL"/>
              </w:rPr>
            </w:pPr>
          </w:p>
        </w:tc>
      </w:tr>
      <w:tr w:rsidR="00D06E96" w:rsidRPr="00D06E96">
        <w:trPr>
          <w:trHeight w:val="283"/>
        </w:trPr>
        <w:tc>
          <w:tcPr>
            <w:tcW w:w="439" w:type="dxa"/>
          </w:tcPr>
          <w:p w:rsidR="00A227E9" w:rsidRPr="00D06E96" w:rsidRDefault="00A227E9" w:rsidP="00A671FA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eastAsia="pl-PL"/>
              </w:rPr>
            </w:pPr>
            <w:r w:rsidRPr="00D06E96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eastAsia="pl-PL"/>
              </w:rPr>
              <w:lastRenderedPageBreak/>
              <w:t>25</w:t>
            </w:r>
          </w:p>
        </w:tc>
        <w:tc>
          <w:tcPr>
            <w:tcW w:w="7190" w:type="dxa"/>
            <w:vAlign w:val="center"/>
          </w:tcPr>
          <w:p w:rsidR="00A227E9" w:rsidRPr="00D06E96" w:rsidRDefault="00A227E9" w:rsidP="00A671FA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D06E96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pl-PL"/>
              </w:rPr>
              <w:t>Liczba punktów ECTS, którą student uzyskuje w ramach zajęć o chara</w:t>
            </w:r>
            <w:r w:rsidRPr="00D06E96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pl-PL"/>
              </w:rPr>
              <w:t>k</w:t>
            </w:r>
            <w:r w:rsidRPr="00D06E96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pl-PL"/>
              </w:rPr>
              <w:t>terze praktycznym</w:t>
            </w:r>
          </w:p>
          <w:p w:rsidR="00A227E9" w:rsidRPr="00D06E96" w:rsidRDefault="00A227E9" w:rsidP="00A671FA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D06E96">
              <w:rPr>
                <w:rFonts w:ascii="Arial" w:eastAsia="Times New Roman" w:hAnsi="Arial" w:cs="Arial"/>
                <w:bCs/>
                <w:i/>
                <w:color w:val="auto"/>
                <w:sz w:val="16"/>
                <w:szCs w:val="16"/>
                <w:lang w:eastAsia="pl-PL"/>
              </w:rPr>
              <w:t>1 punkt ECTS=25-30 godzin obciążenia studenta</w:t>
            </w:r>
          </w:p>
        </w:tc>
        <w:tc>
          <w:tcPr>
            <w:tcW w:w="1496" w:type="dxa"/>
            <w:vAlign w:val="center"/>
          </w:tcPr>
          <w:p w:rsidR="00A227E9" w:rsidRPr="00D06E96" w:rsidRDefault="00A227E9" w:rsidP="00831456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color w:val="auto"/>
                <w:lang w:eastAsia="pl-PL"/>
              </w:rPr>
            </w:pPr>
          </w:p>
        </w:tc>
      </w:tr>
    </w:tbl>
    <w:p w:rsidR="005B5604" w:rsidRPr="00D06E96" w:rsidRDefault="005B5604" w:rsidP="000F4BEF">
      <w:pPr>
        <w:pStyle w:val="Akapitzlist"/>
        <w:ind w:left="0"/>
        <w:rPr>
          <w:rFonts w:ascii="Czcionka tekstu podstawowego" w:eastAsia="Times New Roman" w:hAnsi="Czcionka tekstu podstawowego" w:cs="Arial"/>
          <w:b/>
          <w:bCs/>
          <w:caps/>
          <w:color w:val="auto"/>
          <w:sz w:val="22"/>
          <w:szCs w:val="22"/>
          <w:lang w:eastAsia="pl-PL"/>
        </w:rPr>
      </w:pPr>
    </w:p>
    <w:p w:rsidR="009D333B" w:rsidRPr="00665D84" w:rsidRDefault="009D333B" w:rsidP="009D333B">
      <w:pPr>
        <w:pStyle w:val="Akapitzlist"/>
        <w:numPr>
          <w:ilvl w:val="0"/>
          <w:numId w:val="18"/>
        </w:numPr>
        <w:ind w:left="284" w:hanging="284"/>
        <w:rPr>
          <w:rFonts w:ascii="Czcionka tekstu podstawowego" w:eastAsia="Times New Roman" w:hAnsi="Czcionka tekstu podstawowego" w:cs="Arial"/>
          <w:b/>
          <w:bCs/>
          <w:caps/>
          <w:color w:val="auto"/>
          <w:sz w:val="22"/>
          <w:szCs w:val="22"/>
          <w:highlight w:val="lightGray"/>
          <w:lang w:eastAsia="pl-PL"/>
        </w:rPr>
      </w:pPr>
      <w:r w:rsidRPr="00665D84">
        <w:rPr>
          <w:rFonts w:ascii="Czcionka tekstu podstawowego" w:eastAsia="Times New Roman" w:hAnsi="Czcionka tekstu podstawowego" w:cs="Arial"/>
          <w:b/>
          <w:bCs/>
          <w:caps/>
          <w:color w:val="auto"/>
          <w:sz w:val="22"/>
          <w:szCs w:val="22"/>
          <w:highlight w:val="lightGray"/>
          <w:lang w:eastAsia="pl-PL"/>
        </w:rPr>
        <w:t>Literatura</w:t>
      </w:r>
    </w:p>
    <w:p w:rsidR="009D333B" w:rsidRPr="00D06E96" w:rsidRDefault="009D333B" w:rsidP="009D333B">
      <w:pPr>
        <w:pStyle w:val="Akapitzlist"/>
        <w:ind w:left="284" w:firstLine="0"/>
        <w:rPr>
          <w:rFonts w:ascii="Czcionka tekstu podstawowego" w:eastAsia="Times New Roman" w:hAnsi="Czcionka tekstu podstawowego" w:cs="Arial"/>
          <w:b/>
          <w:bCs/>
          <w:caps/>
          <w:color w:val="auto"/>
          <w:sz w:val="22"/>
          <w:szCs w:val="22"/>
          <w:lang w:eastAsia="pl-PL"/>
        </w:rPr>
      </w:pP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55"/>
        <w:gridCol w:w="7540"/>
        <w:gridCol w:w="146"/>
      </w:tblGrid>
      <w:tr w:rsidR="00CD7FA7" w:rsidRPr="00D06E96">
        <w:trPr>
          <w:trHeight w:val="283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D1" w:rsidRPr="00D06E96" w:rsidRDefault="00CD7FA7" w:rsidP="00DF7BD1">
            <w:pPr>
              <w:ind w:left="0" w:firstLine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D06E96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Wykaz</w:t>
            </w:r>
          </w:p>
          <w:p w:rsidR="00CD7FA7" w:rsidRPr="00D06E96" w:rsidRDefault="00CD7FA7" w:rsidP="00DF7BD1">
            <w:pPr>
              <w:ind w:left="0" w:firstLine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D06E96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literatury</w:t>
            </w:r>
          </w:p>
        </w:tc>
        <w:tc>
          <w:tcPr>
            <w:tcW w:w="7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F2B63" w:rsidRPr="00D06E96" w:rsidRDefault="00BF2B63" w:rsidP="009A7910">
            <w:pPr>
              <w:pStyle w:val="Akapitzlist"/>
              <w:numPr>
                <w:ilvl w:val="0"/>
                <w:numId w:val="23"/>
              </w:numPr>
              <w:tabs>
                <w:tab w:val="clear" w:pos="644"/>
              </w:tabs>
              <w:overflowPunct w:val="0"/>
              <w:autoSpaceDE w:val="0"/>
              <w:autoSpaceDN w:val="0"/>
              <w:adjustRightInd w:val="0"/>
              <w:ind w:left="333" w:hanging="333"/>
              <w:jc w:val="both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 w:rsidRPr="00D06E96">
              <w:rPr>
                <w:rFonts w:ascii="Arial" w:hAnsi="Arial" w:cs="Arial"/>
                <w:color w:val="auto"/>
                <w:sz w:val="20"/>
                <w:szCs w:val="20"/>
              </w:rPr>
              <w:t>Begg</w:t>
            </w:r>
            <w:proofErr w:type="spellEnd"/>
            <w:r w:rsidRPr="00D06E96">
              <w:rPr>
                <w:rFonts w:ascii="Arial" w:hAnsi="Arial" w:cs="Arial"/>
                <w:color w:val="auto"/>
                <w:sz w:val="20"/>
                <w:szCs w:val="20"/>
              </w:rPr>
              <w:t xml:space="preserve"> Dawid, Fisher </w:t>
            </w:r>
            <w:proofErr w:type="spellStart"/>
            <w:r w:rsidRPr="00D06E96">
              <w:rPr>
                <w:rFonts w:ascii="Arial" w:hAnsi="Arial" w:cs="Arial"/>
                <w:color w:val="auto"/>
                <w:sz w:val="20"/>
                <w:szCs w:val="20"/>
              </w:rPr>
              <w:t>Stanlej</w:t>
            </w:r>
            <w:proofErr w:type="spellEnd"/>
            <w:r w:rsidRPr="00D06E96">
              <w:rPr>
                <w:rFonts w:ascii="Arial" w:hAnsi="Arial" w:cs="Arial"/>
                <w:color w:val="auto"/>
                <w:sz w:val="20"/>
                <w:szCs w:val="20"/>
              </w:rPr>
              <w:t xml:space="preserve">, </w:t>
            </w:r>
            <w:r w:rsidRPr="00D06E96">
              <w:rPr>
                <w:rFonts w:ascii="Arial" w:hAnsi="Arial" w:cs="Arial"/>
                <w:i/>
                <w:color w:val="auto"/>
                <w:sz w:val="20"/>
                <w:szCs w:val="20"/>
              </w:rPr>
              <w:t>Mikroekonomia,</w:t>
            </w:r>
            <w:r w:rsidRPr="00D06E96">
              <w:rPr>
                <w:rFonts w:ascii="Arial" w:hAnsi="Arial" w:cs="Arial"/>
                <w:color w:val="auto"/>
                <w:sz w:val="20"/>
                <w:szCs w:val="20"/>
              </w:rPr>
              <w:t xml:space="preserve"> Polskie Wydawnictwo Ekonomic</w:t>
            </w:r>
            <w:r w:rsidRPr="00D06E96">
              <w:rPr>
                <w:rFonts w:ascii="Arial" w:hAnsi="Arial" w:cs="Arial"/>
                <w:color w:val="auto"/>
                <w:sz w:val="20"/>
                <w:szCs w:val="20"/>
              </w:rPr>
              <w:t>z</w:t>
            </w:r>
            <w:r w:rsidRPr="00D06E96">
              <w:rPr>
                <w:rFonts w:ascii="Arial" w:hAnsi="Arial" w:cs="Arial"/>
                <w:color w:val="auto"/>
                <w:sz w:val="20"/>
                <w:szCs w:val="20"/>
              </w:rPr>
              <w:t xml:space="preserve">ne, Warszawa 2007, 570s. </w:t>
            </w:r>
          </w:p>
          <w:p w:rsidR="00BF2B63" w:rsidRPr="00D06E96" w:rsidRDefault="00BF2B63" w:rsidP="009A7910">
            <w:pPr>
              <w:pStyle w:val="Akapitzlist"/>
              <w:numPr>
                <w:ilvl w:val="0"/>
                <w:numId w:val="23"/>
              </w:numPr>
              <w:tabs>
                <w:tab w:val="clear" w:pos="644"/>
                <w:tab w:val="left" w:pos="333"/>
              </w:tabs>
              <w:overflowPunct w:val="0"/>
              <w:autoSpaceDE w:val="0"/>
              <w:autoSpaceDN w:val="0"/>
              <w:adjustRightInd w:val="0"/>
              <w:ind w:left="333" w:hanging="333"/>
              <w:jc w:val="both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 w:rsidRPr="00D06E96">
              <w:rPr>
                <w:rFonts w:ascii="Arial" w:hAnsi="Arial" w:cs="Arial"/>
                <w:color w:val="auto"/>
                <w:sz w:val="20"/>
                <w:szCs w:val="20"/>
              </w:rPr>
              <w:t>Blaug</w:t>
            </w:r>
            <w:proofErr w:type="spellEnd"/>
            <w:r w:rsidRPr="00D06E96">
              <w:rPr>
                <w:rFonts w:ascii="Arial" w:hAnsi="Arial" w:cs="Arial"/>
                <w:color w:val="auto"/>
                <w:sz w:val="20"/>
                <w:szCs w:val="20"/>
              </w:rPr>
              <w:t xml:space="preserve"> M., </w:t>
            </w:r>
            <w:r w:rsidRPr="00D06E96">
              <w:rPr>
                <w:rFonts w:ascii="Arial" w:hAnsi="Arial" w:cs="Arial"/>
                <w:i/>
                <w:color w:val="auto"/>
                <w:sz w:val="20"/>
                <w:szCs w:val="20"/>
              </w:rPr>
              <w:t xml:space="preserve">Teoria Ekonomii, </w:t>
            </w:r>
            <w:r w:rsidRPr="00D06E96">
              <w:rPr>
                <w:rFonts w:ascii="Arial" w:hAnsi="Arial" w:cs="Arial"/>
                <w:color w:val="auto"/>
                <w:sz w:val="20"/>
                <w:szCs w:val="20"/>
              </w:rPr>
              <w:t>Wydawnictwo Naukowe PWN, Warszawa 2000, 466s.</w:t>
            </w:r>
          </w:p>
          <w:p w:rsidR="00BF2B63" w:rsidRPr="00D06E96" w:rsidRDefault="00BF2B63" w:rsidP="009A7910">
            <w:pPr>
              <w:pStyle w:val="Akapitzlist"/>
              <w:numPr>
                <w:ilvl w:val="0"/>
                <w:numId w:val="23"/>
              </w:numPr>
              <w:tabs>
                <w:tab w:val="clear" w:pos="644"/>
              </w:tabs>
              <w:overflowPunct w:val="0"/>
              <w:autoSpaceDE w:val="0"/>
              <w:autoSpaceDN w:val="0"/>
              <w:adjustRightInd w:val="0"/>
              <w:ind w:left="333" w:hanging="333"/>
              <w:jc w:val="both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06E96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Bogusław Czarny, </w:t>
            </w:r>
            <w:r w:rsidRPr="00D06E96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Pozytywizm a sądy wartościujące w ekonomii,</w:t>
            </w:r>
            <w:r w:rsidR="00796DBD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 xml:space="preserve"> </w:t>
            </w:r>
            <w:r w:rsidRPr="00D06E96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06E96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Szkoła Główna Handlowa w Warszawie, Warszawa 2010, 210s. </w:t>
            </w:r>
          </w:p>
          <w:p w:rsidR="00BF2B63" w:rsidRPr="00D06E96" w:rsidRDefault="00BF2B63" w:rsidP="009A7910">
            <w:pPr>
              <w:pStyle w:val="Akapitzlist"/>
              <w:numPr>
                <w:ilvl w:val="0"/>
                <w:numId w:val="23"/>
              </w:numPr>
              <w:tabs>
                <w:tab w:val="clear" w:pos="644"/>
                <w:tab w:val="left" w:pos="333"/>
                <w:tab w:val="left" w:pos="795"/>
              </w:tabs>
              <w:overflowPunct w:val="0"/>
              <w:autoSpaceDE w:val="0"/>
              <w:autoSpaceDN w:val="0"/>
              <w:adjustRightInd w:val="0"/>
              <w:ind w:left="333" w:hanging="333"/>
              <w:jc w:val="both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 w:rsidRPr="00D06E96">
              <w:rPr>
                <w:rFonts w:ascii="Arial" w:hAnsi="Arial" w:cs="Arial"/>
                <w:color w:val="auto"/>
                <w:sz w:val="20"/>
                <w:szCs w:val="20"/>
              </w:rPr>
              <w:t>Bremond</w:t>
            </w:r>
            <w:proofErr w:type="spellEnd"/>
            <w:r w:rsidRPr="00D06E96">
              <w:rPr>
                <w:rFonts w:ascii="Arial" w:hAnsi="Arial" w:cs="Arial"/>
                <w:color w:val="auto"/>
                <w:sz w:val="20"/>
                <w:szCs w:val="20"/>
              </w:rPr>
              <w:t xml:space="preserve"> J., </w:t>
            </w:r>
            <w:r w:rsidRPr="00D06E96">
              <w:rPr>
                <w:rFonts w:ascii="Arial" w:hAnsi="Arial" w:cs="Arial"/>
                <w:i/>
                <w:color w:val="auto"/>
                <w:sz w:val="20"/>
                <w:szCs w:val="20"/>
              </w:rPr>
              <w:t>Kompendium wiedzy ekonomii,</w:t>
            </w:r>
            <w:r w:rsidRPr="00D06E96">
              <w:rPr>
                <w:rFonts w:ascii="Arial" w:hAnsi="Arial" w:cs="Arial"/>
                <w:color w:val="auto"/>
                <w:sz w:val="20"/>
                <w:szCs w:val="20"/>
              </w:rPr>
              <w:t xml:space="preserve"> Wydawnictwo Naukowe PWN, Warszawa 2008, 383s. </w:t>
            </w:r>
          </w:p>
          <w:p w:rsidR="00BF2B63" w:rsidRPr="00D06E96" w:rsidRDefault="00BF2B63" w:rsidP="009A7910">
            <w:pPr>
              <w:pStyle w:val="Akapitzlist"/>
              <w:numPr>
                <w:ilvl w:val="0"/>
                <w:numId w:val="23"/>
              </w:numPr>
              <w:tabs>
                <w:tab w:val="clear" w:pos="644"/>
              </w:tabs>
              <w:overflowPunct w:val="0"/>
              <w:autoSpaceDE w:val="0"/>
              <w:autoSpaceDN w:val="0"/>
              <w:adjustRightInd w:val="0"/>
              <w:ind w:left="333" w:hanging="333"/>
              <w:jc w:val="both"/>
              <w:textAlignment w:val="baseline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D06E96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Lowers B., Collins internet-linked dictionary of Business, Harper Collins Pu</w:t>
            </w:r>
            <w:r w:rsidRPr="00D06E96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b</w:t>
            </w:r>
            <w:r w:rsidRPr="00D06E96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lishers, 2005</w:t>
            </w:r>
          </w:p>
          <w:p w:rsidR="00BF2B63" w:rsidRPr="00D06E96" w:rsidRDefault="00BF2B63" w:rsidP="009A7910">
            <w:pPr>
              <w:pStyle w:val="Akapitzlist"/>
              <w:widowControl w:val="0"/>
              <w:numPr>
                <w:ilvl w:val="0"/>
                <w:numId w:val="23"/>
              </w:numPr>
              <w:tabs>
                <w:tab w:val="clear" w:pos="644"/>
              </w:tabs>
              <w:overflowPunct w:val="0"/>
              <w:autoSpaceDE w:val="0"/>
              <w:autoSpaceDN w:val="0"/>
              <w:adjustRightInd w:val="0"/>
              <w:ind w:left="333" w:hanging="333"/>
              <w:jc w:val="both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06E96">
              <w:rPr>
                <w:rFonts w:ascii="Arial" w:hAnsi="Arial" w:cs="Arial"/>
                <w:color w:val="auto"/>
                <w:sz w:val="20"/>
                <w:szCs w:val="20"/>
              </w:rPr>
              <w:t>Milewski R., Elementarne zagadnienia ekonomii, Wydawnictwo Naukowe PWN, Warszawa 2008</w:t>
            </w:r>
          </w:p>
          <w:p w:rsidR="00BF2B63" w:rsidRPr="00D06E96" w:rsidRDefault="00BF2B63" w:rsidP="009A7910">
            <w:pPr>
              <w:pStyle w:val="Nagwek1"/>
              <w:numPr>
                <w:ilvl w:val="0"/>
                <w:numId w:val="23"/>
              </w:numPr>
              <w:tabs>
                <w:tab w:val="clear" w:pos="644"/>
                <w:tab w:val="left" w:pos="333"/>
              </w:tabs>
              <w:overflowPunct w:val="0"/>
              <w:autoSpaceDE w:val="0"/>
              <w:autoSpaceDN w:val="0"/>
              <w:adjustRightInd w:val="0"/>
              <w:spacing w:before="0" w:after="0"/>
              <w:ind w:left="333" w:hanging="333"/>
              <w:jc w:val="both"/>
              <w:textAlignment w:val="baseline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D06E96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 xml:space="preserve">Milewski R., </w:t>
            </w:r>
            <w:r w:rsidRPr="00D06E96"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  <w:t>Podstawy ekonomii</w:t>
            </w:r>
            <w:r w:rsidRPr="00D06E96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, (ćwiczenia, zadania, problemy), Wydawnictwo Naukowe PWN, Warszawa 2007</w:t>
            </w:r>
          </w:p>
          <w:p w:rsidR="00BF2B63" w:rsidRPr="00D06E96" w:rsidRDefault="00BF2B63" w:rsidP="009A7910">
            <w:pPr>
              <w:pStyle w:val="Akapitzlist"/>
              <w:widowControl w:val="0"/>
              <w:numPr>
                <w:ilvl w:val="0"/>
                <w:numId w:val="23"/>
              </w:numPr>
              <w:tabs>
                <w:tab w:val="clear" w:pos="644"/>
              </w:tabs>
              <w:overflowPunct w:val="0"/>
              <w:autoSpaceDE w:val="0"/>
              <w:autoSpaceDN w:val="0"/>
              <w:adjustRightInd w:val="0"/>
              <w:ind w:left="333" w:hanging="333"/>
              <w:jc w:val="both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06E96">
              <w:rPr>
                <w:rFonts w:ascii="Arial" w:hAnsi="Arial" w:cs="Arial"/>
                <w:color w:val="auto"/>
                <w:sz w:val="20"/>
                <w:szCs w:val="20"/>
              </w:rPr>
              <w:t xml:space="preserve">Milewski R., </w:t>
            </w:r>
            <w:r w:rsidRPr="00D06E96">
              <w:rPr>
                <w:rFonts w:ascii="Arial" w:hAnsi="Arial" w:cs="Arial"/>
                <w:i/>
                <w:color w:val="auto"/>
                <w:sz w:val="20"/>
                <w:szCs w:val="20"/>
              </w:rPr>
              <w:t>Podstawy ekonomii,</w:t>
            </w:r>
            <w:r w:rsidRPr="00D06E96">
              <w:rPr>
                <w:rFonts w:ascii="Arial" w:hAnsi="Arial" w:cs="Arial"/>
                <w:color w:val="auto"/>
                <w:sz w:val="20"/>
                <w:szCs w:val="20"/>
              </w:rPr>
              <w:t xml:space="preserve"> Wydawnictwo Naukowe  PWN, Warszawa, 2007</w:t>
            </w:r>
          </w:p>
          <w:p w:rsidR="009A7910" w:rsidRDefault="00BF2B63" w:rsidP="009A7910">
            <w:pPr>
              <w:pStyle w:val="Akapitzlist"/>
              <w:widowControl w:val="0"/>
              <w:numPr>
                <w:ilvl w:val="0"/>
                <w:numId w:val="23"/>
              </w:numPr>
              <w:tabs>
                <w:tab w:val="clear" w:pos="644"/>
              </w:tabs>
              <w:overflowPunct w:val="0"/>
              <w:autoSpaceDE w:val="0"/>
              <w:autoSpaceDN w:val="0"/>
              <w:adjustRightInd w:val="0"/>
              <w:ind w:left="333" w:hanging="333"/>
              <w:jc w:val="both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06E96">
              <w:rPr>
                <w:rFonts w:ascii="Arial" w:hAnsi="Arial" w:cs="Arial"/>
                <w:color w:val="auto"/>
                <w:sz w:val="20"/>
                <w:szCs w:val="20"/>
              </w:rPr>
              <w:t xml:space="preserve">Nasiłowski </w:t>
            </w:r>
            <w:r w:rsidRPr="00D06E96">
              <w:rPr>
                <w:rStyle w:val="Uwydatnienie"/>
                <w:rFonts w:ascii="Arial" w:hAnsi="Arial" w:cs="Arial"/>
                <w:color w:val="auto"/>
                <w:sz w:val="20"/>
                <w:szCs w:val="20"/>
              </w:rPr>
              <w:t>System rynkowy. Podstawy mikro i makroekonomii</w:t>
            </w:r>
            <w:r w:rsidRPr="00D06E96">
              <w:rPr>
                <w:rFonts w:ascii="Arial" w:hAnsi="Arial" w:cs="Arial"/>
                <w:color w:val="auto"/>
                <w:sz w:val="20"/>
                <w:szCs w:val="20"/>
              </w:rPr>
              <w:t xml:space="preserve">, </w:t>
            </w:r>
            <w:r w:rsidRPr="00D06E96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Wydawnictwo </w:t>
            </w:r>
            <w:proofErr w:type="spellStart"/>
            <w:r w:rsidRPr="00D06E96">
              <w:rPr>
                <w:rFonts w:ascii="Arial" w:hAnsi="Arial" w:cs="Arial"/>
                <w:bCs/>
                <w:color w:val="auto"/>
                <w:sz w:val="20"/>
                <w:szCs w:val="20"/>
              </w:rPr>
              <w:t>Key</w:t>
            </w:r>
            <w:proofErr w:type="spellEnd"/>
            <w:r w:rsidRPr="00D06E96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D06E96">
              <w:rPr>
                <w:rFonts w:ascii="Arial" w:hAnsi="Arial" w:cs="Arial"/>
                <w:bCs/>
                <w:color w:val="auto"/>
                <w:sz w:val="20"/>
                <w:szCs w:val="20"/>
              </w:rPr>
              <w:t>Text</w:t>
            </w:r>
            <w:proofErr w:type="spellEnd"/>
            <w:r w:rsidRPr="00D06E96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 Sp. z o.o., Warszawa 2006</w:t>
            </w:r>
          </w:p>
          <w:p w:rsidR="009A7910" w:rsidRDefault="00BF2B63" w:rsidP="009A7910">
            <w:pPr>
              <w:pStyle w:val="Akapitzlist"/>
              <w:widowControl w:val="0"/>
              <w:numPr>
                <w:ilvl w:val="0"/>
                <w:numId w:val="23"/>
              </w:numPr>
              <w:tabs>
                <w:tab w:val="clear" w:pos="644"/>
              </w:tabs>
              <w:overflowPunct w:val="0"/>
              <w:autoSpaceDE w:val="0"/>
              <w:autoSpaceDN w:val="0"/>
              <w:adjustRightInd w:val="0"/>
              <w:ind w:left="333" w:hanging="333"/>
              <w:jc w:val="both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 w:rsidRPr="009A7910">
              <w:rPr>
                <w:rFonts w:ascii="Arial" w:hAnsi="Arial" w:cs="Arial"/>
                <w:color w:val="auto"/>
                <w:sz w:val="20"/>
                <w:szCs w:val="20"/>
              </w:rPr>
              <w:t>Samuelson</w:t>
            </w:r>
            <w:proofErr w:type="spellEnd"/>
            <w:r w:rsidRPr="009A7910">
              <w:rPr>
                <w:rFonts w:ascii="Arial" w:hAnsi="Arial" w:cs="Arial"/>
                <w:color w:val="auto"/>
                <w:sz w:val="20"/>
                <w:szCs w:val="20"/>
              </w:rPr>
              <w:t xml:space="preserve"> P., </w:t>
            </w:r>
            <w:proofErr w:type="spellStart"/>
            <w:r w:rsidRPr="009A7910">
              <w:rPr>
                <w:rFonts w:ascii="Arial" w:hAnsi="Arial" w:cs="Arial"/>
                <w:color w:val="auto"/>
                <w:sz w:val="20"/>
                <w:szCs w:val="20"/>
              </w:rPr>
              <w:t>Nordhaus</w:t>
            </w:r>
            <w:proofErr w:type="spellEnd"/>
            <w:r w:rsidRPr="009A7910">
              <w:rPr>
                <w:rFonts w:ascii="Arial" w:hAnsi="Arial" w:cs="Arial"/>
                <w:color w:val="auto"/>
                <w:sz w:val="20"/>
                <w:szCs w:val="20"/>
              </w:rPr>
              <w:t xml:space="preserve"> W., </w:t>
            </w:r>
            <w:r w:rsidRPr="009A7910">
              <w:rPr>
                <w:rFonts w:ascii="Arial" w:hAnsi="Arial" w:cs="Arial"/>
                <w:i/>
                <w:color w:val="auto"/>
                <w:sz w:val="20"/>
                <w:szCs w:val="20"/>
              </w:rPr>
              <w:t>Ekonomia tom 1,</w:t>
            </w:r>
            <w:r w:rsidRPr="009A7910">
              <w:rPr>
                <w:rFonts w:ascii="Arial" w:hAnsi="Arial" w:cs="Arial"/>
                <w:color w:val="auto"/>
                <w:sz w:val="20"/>
                <w:szCs w:val="20"/>
              </w:rPr>
              <w:t xml:space="preserve"> Wydawnictwo Naukowe PWN, Warszawa 2008.</w:t>
            </w:r>
          </w:p>
          <w:p w:rsidR="009A7910" w:rsidRDefault="00BF2B63" w:rsidP="009A7910">
            <w:pPr>
              <w:pStyle w:val="Akapitzlist"/>
              <w:widowControl w:val="0"/>
              <w:numPr>
                <w:ilvl w:val="0"/>
                <w:numId w:val="23"/>
              </w:numPr>
              <w:tabs>
                <w:tab w:val="clear" w:pos="644"/>
              </w:tabs>
              <w:overflowPunct w:val="0"/>
              <w:autoSpaceDE w:val="0"/>
              <w:autoSpaceDN w:val="0"/>
              <w:adjustRightInd w:val="0"/>
              <w:ind w:left="333" w:hanging="333"/>
              <w:jc w:val="both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 w:rsidRPr="009A7910">
              <w:rPr>
                <w:rFonts w:ascii="Arial" w:hAnsi="Arial" w:cs="Arial"/>
                <w:color w:val="auto"/>
                <w:sz w:val="20"/>
                <w:szCs w:val="20"/>
              </w:rPr>
              <w:t>Samuelson</w:t>
            </w:r>
            <w:proofErr w:type="spellEnd"/>
            <w:r w:rsidRPr="009A7910">
              <w:rPr>
                <w:rFonts w:ascii="Arial" w:hAnsi="Arial" w:cs="Arial"/>
                <w:color w:val="auto"/>
                <w:sz w:val="20"/>
                <w:szCs w:val="20"/>
              </w:rPr>
              <w:t xml:space="preserve"> P., </w:t>
            </w:r>
            <w:proofErr w:type="spellStart"/>
            <w:r w:rsidRPr="009A7910">
              <w:rPr>
                <w:rFonts w:ascii="Arial" w:hAnsi="Arial" w:cs="Arial"/>
                <w:color w:val="auto"/>
                <w:sz w:val="20"/>
                <w:szCs w:val="20"/>
              </w:rPr>
              <w:t>Nordhaus</w:t>
            </w:r>
            <w:proofErr w:type="spellEnd"/>
            <w:r w:rsidRPr="009A7910">
              <w:rPr>
                <w:rFonts w:ascii="Arial" w:hAnsi="Arial" w:cs="Arial"/>
                <w:color w:val="auto"/>
                <w:sz w:val="20"/>
                <w:szCs w:val="20"/>
              </w:rPr>
              <w:t xml:space="preserve"> W., </w:t>
            </w:r>
            <w:r w:rsidRPr="009A7910">
              <w:rPr>
                <w:rFonts w:ascii="Arial" w:hAnsi="Arial" w:cs="Arial"/>
                <w:i/>
                <w:color w:val="auto"/>
                <w:sz w:val="20"/>
                <w:szCs w:val="20"/>
              </w:rPr>
              <w:t>Ekonomia tom 2,</w:t>
            </w:r>
            <w:r w:rsidRPr="009A7910">
              <w:rPr>
                <w:rFonts w:ascii="Arial" w:hAnsi="Arial" w:cs="Arial"/>
                <w:color w:val="auto"/>
                <w:sz w:val="20"/>
                <w:szCs w:val="20"/>
              </w:rPr>
              <w:t xml:space="preserve"> Wydawnictwo Naukowe PWN, Warszawa 2008, 618s. </w:t>
            </w:r>
          </w:p>
          <w:p w:rsidR="00CD7FA7" w:rsidRPr="009A7910" w:rsidRDefault="00BF2B63" w:rsidP="009A7910">
            <w:pPr>
              <w:pStyle w:val="Akapitzlist"/>
              <w:widowControl w:val="0"/>
              <w:numPr>
                <w:ilvl w:val="0"/>
                <w:numId w:val="23"/>
              </w:numPr>
              <w:tabs>
                <w:tab w:val="clear" w:pos="644"/>
              </w:tabs>
              <w:overflowPunct w:val="0"/>
              <w:autoSpaceDE w:val="0"/>
              <w:autoSpaceDN w:val="0"/>
              <w:adjustRightInd w:val="0"/>
              <w:ind w:left="333" w:hanging="333"/>
              <w:jc w:val="both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A7910">
              <w:rPr>
                <w:rFonts w:ascii="Arial" w:hAnsi="Arial" w:cs="Arial"/>
                <w:color w:val="auto"/>
                <w:sz w:val="20"/>
                <w:szCs w:val="20"/>
              </w:rPr>
              <w:t xml:space="preserve">Tokarski T., </w:t>
            </w:r>
            <w:r w:rsidRPr="009A7910">
              <w:rPr>
                <w:rFonts w:ascii="Arial" w:hAnsi="Arial" w:cs="Arial"/>
                <w:i/>
                <w:color w:val="auto"/>
                <w:sz w:val="20"/>
                <w:szCs w:val="20"/>
              </w:rPr>
              <w:t>Ekonomia matematyczna,</w:t>
            </w:r>
            <w:r w:rsidRPr="009A7910">
              <w:rPr>
                <w:rFonts w:ascii="Arial" w:hAnsi="Arial" w:cs="Arial"/>
                <w:color w:val="auto"/>
                <w:sz w:val="20"/>
                <w:szCs w:val="20"/>
              </w:rPr>
              <w:t xml:space="preserve"> Polskie Wydawnictwo Ekonomiczne S.A., Warszawa 2011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FA7" w:rsidRPr="00D06E96" w:rsidRDefault="00CD7FA7" w:rsidP="00CD7FA7">
            <w:pPr>
              <w:ind w:left="0" w:firstLine="0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</w:p>
          <w:p w:rsidR="00CD7FA7" w:rsidRPr="00D06E96" w:rsidRDefault="00CD7FA7" w:rsidP="00333B68">
            <w:pPr>
              <w:ind w:left="0" w:firstLine="0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</w:p>
        </w:tc>
      </w:tr>
      <w:tr w:rsidR="00CD7FA7" w:rsidRPr="00D06E96">
        <w:trPr>
          <w:trHeight w:val="283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FA7" w:rsidRPr="00D06E96" w:rsidRDefault="00CD7FA7" w:rsidP="00333B68">
            <w:pPr>
              <w:ind w:left="0" w:firstLine="0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D06E96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Witryna WWW modu</w:t>
            </w:r>
            <w:r w:rsidR="00DF7BD1" w:rsidRPr="00D06E96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ł</w:t>
            </w:r>
            <w:r w:rsidRPr="00D06E96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u/</w:t>
            </w:r>
            <w:r w:rsidR="00BC7D91" w:rsidRPr="00D06E96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 </w:t>
            </w:r>
            <w:r w:rsidRPr="00D06E96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przedmiotu</w:t>
            </w:r>
          </w:p>
        </w:tc>
        <w:tc>
          <w:tcPr>
            <w:tcW w:w="7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D7FA7" w:rsidRPr="00D06E96" w:rsidRDefault="00CD7FA7" w:rsidP="00831456">
            <w:pPr>
              <w:ind w:left="0" w:firstLine="0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FA7" w:rsidRPr="00D06E96" w:rsidRDefault="00CD7FA7" w:rsidP="00333B68">
            <w:pPr>
              <w:ind w:left="0" w:firstLine="0"/>
              <w:rPr>
                <w:rFonts w:ascii="Arial" w:eastAsia="Times New Roman" w:hAnsi="Arial" w:cs="Arial"/>
                <w:b/>
                <w:color w:val="auto"/>
                <w:lang w:eastAsia="pl-PL"/>
              </w:rPr>
            </w:pPr>
          </w:p>
        </w:tc>
      </w:tr>
    </w:tbl>
    <w:p w:rsidR="003C2A16" w:rsidRPr="00D06E96" w:rsidRDefault="003C2A16" w:rsidP="000F4BEF">
      <w:pPr>
        <w:pStyle w:val="Akapitzlist"/>
        <w:ind w:left="0"/>
        <w:rPr>
          <w:rFonts w:ascii="Czcionka tekstu podstawowego" w:eastAsia="Times New Roman" w:hAnsi="Czcionka tekstu podstawowego" w:cs="Arial"/>
          <w:b/>
          <w:bCs/>
          <w:caps/>
          <w:color w:val="auto"/>
          <w:sz w:val="22"/>
          <w:szCs w:val="22"/>
          <w:lang w:eastAsia="pl-PL"/>
        </w:rPr>
      </w:pPr>
    </w:p>
    <w:p w:rsidR="00712FC4" w:rsidRPr="00D06E96" w:rsidRDefault="00CA137A" w:rsidP="00CA137A">
      <w:pPr>
        <w:ind w:left="0" w:firstLine="0"/>
        <w:jc w:val="right"/>
        <w:rPr>
          <w:color w:val="auto"/>
        </w:rPr>
      </w:pPr>
      <w:r w:rsidRPr="00D06E96">
        <w:rPr>
          <w:color w:val="auto"/>
        </w:rPr>
        <w:t xml:space="preserve"> </w:t>
      </w:r>
    </w:p>
    <w:sectPr w:rsidR="00712FC4" w:rsidRPr="00D06E96" w:rsidSect="004D2AB4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zcionka tekstu podstawowego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multilevel"/>
    <w:tmpl w:val="0C08DD10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284"/>
        </w:tabs>
        <w:ind w:left="284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284"/>
        </w:tabs>
        <w:ind w:left="284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284"/>
        </w:tabs>
        <w:ind w:left="284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284"/>
        </w:tabs>
        <w:ind w:left="284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284"/>
        </w:tabs>
        <w:ind w:left="284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284"/>
        </w:tabs>
        <w:ind w:left="284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284"/>
        </w:tabs>
        <w:ind w:left="284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284"/>
        </w:tabs>
        <w:ind w:left="284" w:firstLine="0"/>
      </w:pPr>
    </w:lvl>
  </w:abstractNum>
  <w:abstractNum w:abstractNumId="2">
    <w:nsid w:val="05C45F02"/>
    <w:multiLevelType w:val="hybridMultilevel"/>
    <w:tmpl w:val="103AC5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B90F18"/>
    <w:multiLevelType w:val="hybridMultilevel"/>
    <w:tmpl w:val="8A58CB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B70048A"/>
    <w:multiLevelType w:val="hybridMultilevel"/>
    <w:tmpl w:val="C346DB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4E1EF1"/>
    <w:multiLevelType w:val="hybridMultilevel"/>
    <w:tmpl w:val="1D9C6FF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821494"/>
    <w:multiLevelType w:val="hybridMultilevel"/>
    <w:tmpl w:val="3F589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DE3157"/>
    <w:multiLevelType w:val="hybridMultilevel"/>
    <w:tmpl w:val="3F8A262A"/>
    <w:lvl w:ilvl="0" w:tplc="4E82526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90137A"/>
    <w:multiLevelType w:val="hybridMultilevel"/>
    <w:tmpl w:val="CE228A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8C752C"/>
    <w:multiLevelType w:val="hybridMultilevel"/>
    <w:tmpl w:val="DA0A69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890124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3A324D"/>
    <w:multiLevelType w:val="hybridMultilevel"/>
    <w:tmpl w:val="C694A0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C367DD"/>
    <w:multiLevelType w:val="hybridMultilevel"/>
    <w:tmpl w:val="96EC56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pStyle w:val="Nagwek6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F73640"/>
    <w:multiLevelType w:val="hybridMultilevel"/>
    <w:tmpl w:val="F8AEB6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A47EC1"/>
    <w:multiLevelType w:val="hybridMultilevel"/>
    <w:tmpl w:val="1B90C7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33026A"/>
    <w:multiLevelType w:val="hybridMultilevel"/>
    <w:tmpl w:val="A27853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890124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9A6EEA"/>
    <w:multiLevelType w:val="hybridMultilevel"/>
    <w:tmpl w:val="CB844346"/>
    <w:lvl w:ilvl="0" w:tplc="7C16BE3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C605B7"/>
    <w:multiLevelType w:val="hybridMultilevel"/>
    <w:tmpl w:val="FBAA2B52"/>
    <w:lvl w:ilvl="0" w:tplc="BC5825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890124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56589D"/>
    <w:multiLevelType w:val="hybridMultilevel"/>
    <w:tmpl w:val="00E6DA4A"/>
    <w:lvl w:ilvl="0" w:tplc="79B6BAC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355ED0"/>
    <w:multiLevelType w:val="hybridMultilevel"/>
    <w:tmpl w:val="1E0635D0"/>
    <w:lvl w:ilvl="0" w:tplc="619CF6B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F231EE"/>
    <w:multiLevelType w:val="hybridMultilevel"/>
    <w:tmpl w:val="85EC14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B71DB0"/>
    <w:multiLevelType w:val="hybridMultilevel"/>
    <w:tmpl w:val="FBA23904"/>
    <w:lvl w:ilvl="0" w:tplc="639262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FA1239"/>
    <w:multiLevelType w:val="hybridMultilevel"/>
    <w:tmpl w:val="A28EA73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>
    <w:nsid w:val="73F9643C"/>
    <w:multiLevelType w:val="hybridMultilevel"/>
    <w:tmpl w:val="3DFC7DAE"/>
    <w:lvl w:ilvl="0" w:tplc="95F8B47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14"/>
  </w:num>
  <w:num w:numId="4">
    <w:abstractNumId w:val="17"/>
  </w:num>
  <w:num w:numId="5">
    <w:abstractNumId w:val="20"/>
  </w:num>
  <w:num w:numId="6">
    <w:abstractNumId w:val="6"/>
  </w:num>
  <w:num w:numId="7">
    <w:abstractNumId w:val="15"/>
  </w:num>
  <w:num w:numId="8">
    <w:abstractNumId w:val="4"/>
  </w:num>
  <w:num w:numId="9">
    <w:abstractNumId w:val="22"/>
  </w:num>
  <w:num w:numId="10">
    <w:abstractNumId w:val="18"/>
  </w:num>
  <w:num w:numId="11">
    <w:abstractNumId w:val="9"/>
  </w:num>
  <w:num w:numId="12">
    <w:abstractNumId w:val="10"/>
  </w:num>
  <w:num w:numId="13">
    <w:abstractNumId w:val="2"/>
  </w:num>
  <w:num w:numId="14">
    <w:abstractNumId w:val="19"/>
  </w:num>
  <w:num w:numId="15">
    <w:abstractNumId w:val="21"/>
  </w:num>
  <w:num w:numId="16">
    <w:abstractNumId w:val="16"/>
  </w:num>
  <w:num w:numId="17">
    <w:abstractNumId w:val="7"/>
  </w:num>
  <w:num w:numId="18">
    <w:abstractNumId w:val="5"/>
  </w:num>
  <w:num w:numId="19">
    <w:abstractNumId w:val="8"/>
  </w:num>
  <w:num w:numId="20">
    <w:abstractNumId w:val="3"/>
  </w:num>
  <w:num w:numId="21">
    <w:abstractNumId w:val="13"/>
  </w:num>
  <w:num w:numId="22">
    <w:abstractNumId w:val="0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284"/>
  <w:autoHyphenation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910"/>
    <w:rsid w:val="00025363"/>
    <w:rsid w:val="00026424"/>
    <w:rsid w:val="00026513"/>
    <w:rsid w:val="00054C1F"/>
    <w:rsid w:val="00057753"/>
    <w:rsid w:val="00071E7B"/>
    <w:rsid w:val="0007661A"/>
    <w:rsid w:val="00083F88"/>
    <w:rsid w:val="00096974"/>
    <w:rsid w:val="000A0B7B"/>
    <w:rsid w:val="000B0AA4"/>
    <w:rsid w:val="000B3531"/>
    <w:rsid w:val="000C3243"/>
    <w:rsid w:val="000E67D1"/>
    <w:rsid w:val="000F4BEF"/>
    <w:rsid w:val="00105478"/>
    <w:rsid w:val="00106DC4"/>
    <w:rsid w:val="0012136D"/>
    <w:rsid w:val="0012165F"/>
    <w:rsid w:val="00121CBA"/>
    <w:rsid w:val="00130C97"/>
    <w:rsid w:val="00147A36"/>
    <w:rsid w:val="00161C45"/>
    <w:rsid w:val="001B620C"/>
    <w:rsid w:val="001B7090"/>
    <w:rsid w:val="001E522A"/>
    <w:rsid w:val="001F35FD"/>
    <w:rsid w:val="001F7FA4"/>
    <w:rsid w:val="00215D9F"/>
    <w:rsid w:val="0021694F"/>
    <w:rsid w:val="00225D33"/>
    <w:rsid w:val="002465EE"/>
    <w:rsid w:val="00250D13"/>
    <w:rsid w:val="00252116"/>
    <w:rsid w:val="002607B7"/>
    <w:rsid w:val="0028533E"/>
    <w:rsid w:val="00295D90"/>
    <w:rsid w:val="00296E6D"/>
    <w:rsid w:val="002A7B7C"/>
    <w:rsid w:val="002B1F21"/>
    <w:rsid w:val="002C0858"/>
    <w:rsid w:val="0030342B"/>
    <w:rsid w:val="003148C2"/>
    <w:rsid w:val="00322C0B"/>
    <w:rsid w:val="00333B68"/>
    <w:rsid w:val="0034324A"/>
    <w:rsid w:val="00360B92"/>
    <w:rsid w:val="00364C42"/>
    <w:rsid w:val="0037369F"/>
    <w:rsid w:val="0038052C"/>
    <w:rsid w:val="00387E31"/>
    <w:rsid w:val="00394DD2"/>
    <w:rsid w:val="003C2A16"/>
    <w:rsid w:val="003D4720"/>
    <w:rsid w:val="003E1724"/>
    <w:rsid w:val="003E606E"/>
    <w:rsid w:val="004258A6"/>
    <w:rsid w:val="004414B8"/>
    <w:rsid w:val="00441E80"/>
    <w:rsid w:val="0044594C"/>
    <w:rsid w:val="00462E2A"/>
    <w:rsid w:val="00495CA2"/>
    <w:rsid w:val="004B0487"/>
    <w:rsid w:val="004B1CFD"/>
    <w:rsid w:val="004B60C4"/>
    <w:rsid w:val="004D2AB4"/>
    <w:rsid w:val="004E32E5"/>
    <w:rsid w:val="004E7759"/>
    <w:rsid w:val="005030D0"/>
    <w:rsid w:val="00504D64"/>
    <w:rsid w:val="00535423"/>
    <w:rsid w:val="005567C6"/>
    <w:rsid w:val="00563B85"/>
    <w:rsid w:val="0056516F"/>
    <w:rsid w:val="00570636"/>
    <w:rsid w:val="005A4930"/>
    <w:rsid w:val="005B5604"/>
    <w:rsid w:val="005C4835"/>
    <w:rsid w:val="005E0022"/>
    <w:rsid w:val="00623367"/>
    <w:rsid w:val="00625BC4"/>
    <w:rsid w:val="006457D9"/>
    <w:rsid w:val="00665D84"/>
    <w:rsid w:val="006672F4"/>
    <w:rsid w:val="00677EB1"/>
    <w:rsid w:val="00692EA5"/>
    <w:rsid w:val="00693312"/>
    <w:rsid w:val="006A30CA"/>
    <w:rsid w:val="006D4A8E"/>
    <w:rsid w:val="006E40EC"/>
    <w:rsid w:val="006F2E0F"/>
    <w:rsid w:val="007048C5"/>
    <w:rsid w:val="00712FC4"/>
    <w:rsid w:val="00714FB1"/>
    <w:rsid w:val="00750DE4"/>
    <w:rsid w:val="00754171"/>
    <w:rsid w:val="007550F8"/>
    <w:rsid w:val="00761F8C"/>
    <w:rsid w:val="00762635"/>
    <w:rsid w:val="0076423F"/>
    <w:rsid w:val="00791C40"/>
    <w:rsid w:val="00791E46"/>
    <w:rsid w:val="00796DBD"/>
    <w:rsid w:val="007C0364"/>
    <w:rsid w:val="007C6008"/>
    <w:rsid w:val="007F7885"/>
    <w:rsid w:val="0082529E"/>
    <w:rsid w:val="00831456"/>
    <w:rsid w:val="00845723"/>
    <w:rsid w:val="00851AB4"/>
    <w:rsid w:val="00886E57"/>
    <w:rsid w:val="00893232"/>
    <w:rsid w:val="00895D8F"/>
    <w:rsid w:val="008B1233"/>
    <w:rsid w:val="008B6901"/>
    <w:rsid w:val="008F3EB4"/>
    <w:rsid w:val="008F78D3"/>
    <w:rsid w:val="00926619"/>
    <w:rsid w:val="00966988"/>
    <w:rsid w:val="00970198"/>
    <w:rsid w:val="009760F5"/>
    <w:rsid w:val="009A7910"/>
    <w:rsid w:val="009D333B"/>
    <w:rsid w:val="009F5BB1"/>
    <w:rsid w:val="00A015FA"/>
    <w:rsid w:val="00A04F7E"/>
    <w:rsid w:val="00A227E9"/>
    <w:rsid w:val="00A27D3B"/>
    <w:rsid w:val="00A31880"/>
    <w:rsid w:val="00A34854"/>
    <w:rsid w:val="00A502F8"/>
    <w:rsid w:val="00A61274"/>
    <w:rsid w:val="00A671FA"/>
    <w:rsid w:val="00A676D0"/>
    <w:rsid w:val="00A751E9"/>
    <w:rsid w:val="00A97FC4"/>
    <w:rsid w:val="00AA0A1A"/>
    <w:rsid w:val="00AB32D7"/>
    <w:rsid w:val="00AB5C08"/>
    <w:rsid w:val="00AC7774"/>
    <w:rsid w:val="00AD22C2"/>
    <w:rsid w:val="00AE7B87"/>
    <w:rsid w:val="00AF254F"/>
    <w:rsid w:val="00B13711"/>
    <w:rsid w:val="00B16C60"/>
    <w:rsid w:val="00B21793"/>
    <w:rsid w:val="00B369EE"/>
    <w:rsid w:val="00B5206D"/>
    <w:rsid w:val="00B922FE"/>
    <w:rsid w:val="00BA1801"/>
    <w:rsid w:val="00BA2054"/>
    <w:rsid w:val="00BA4682"/>
    <w:rsid w:val="00BB3882"/>
    <w:rsid w:val="00BC36CD"/>
    <w:rsid w:val="00BC7D91"/>
    <w:rsid w:val="00BD1981"/>
    <w:rsid w:val="00BD3504"/>
    <w:rsid w:val="00BE36D4"/>
    <w:rsid w:val="00BF17B5"/>
    <w:rsid w:val="00BF2B63"/>
    <w:rsid w:val="00C00888"/>
    <w:rsid w:val="00C03609"/>
    <w:rsid w:val="00C04C7A"/>
    <w:rsid w:val="00C13286"/>
    <w:rsid w:val="00C35BB3"/>
    <w:rsid w:val="00C36095"/>
    <w:rsid w:val="00C657A7"/>
    <w:rsid w:val="00C73DAA"/>
    <w:rsid w:val="00C74E0C"/>
    <w:rsid w:val="00C9176B"/>
    <w:rsid w:val="00C97350"/>
    <w:rsid w:val="00CA137A"/>
    <w:rsid w:val="00CA4DFB"/>
    <w:rsid w:val="00CB47C9"/>
    <w:rsid w:val="00CB65A6"/>
    <w:rsid w:val="00CD6613"/>
    <w:rsid w:val="00CD7FA7"/>
    <w:rsid w:val="00CF2E55"/>
    <w:rsid w:val="00CF31ED"/>
    <w:rsid w:val="00D04055"/>
    <w:rsid w:val="00D06E96"/>
    <w:rsid w:val="00D13DBF"/>
    <w:rsid w:val="00D16B67"/>
    <w:rsid w:val="00D30FA5"/>
    <w:rsid w:val="00D51389"/>
    <w:rsid w:val="00D65504"/>
    <w:rsid w:val="00D82C6D"/>
    <w:rsid w:val="00D9303B"/>
    <w:rsid w:val="00D93EB0"/>
    <w:rsid w:val="00DB71C2"/>
    <w:rsid w:val="00DC323C"/>
    <w:rsid w:val="00DD2CAF"/>
    <w:rsid w:val="00DE6661"/>
    <w:rsid w:val="00DF1B38"/>
    <w:rsid w:val="00DF7BD1"/>
    <w:rsid w:val="00E15719"/>
    <w:rsid w:val="00E432FA"/>
    <w:rsid w:val="00EA6590"/>
    <w:rsid w:val="00EA7DC0"/>
    <w:rsid w:val="00EB2E93"/>
    <w:rsid w:val="00EC2C1A"/>
    <w:rsid w:val="00ED3D30"/>
    <w:rsid w:val="00ED42C3"/>
    <w:rsid w:val="00ED50EF"/>
    <w:rsid w:val="00EE72DB"/>
    <w:rsid w:val="00F02331"/>
    <w:rsid w:val="00F40E1E"/>
    <w:rsid w:val="00F50BB5"/>
    <w:rsid w:val="00F52CFB"/>
    <w:rsid w:val="00F60E99"/>
    <w:rsid w:val="00F82AEC"/>
    <w:rsid w:val="00FA7588"/>
    <w:rsid w:val="00FB0489"/>
    <w:rsid w:val="00FB485E"/>
    <w:rsid w:val="00FD7A4C"/>
    <w:rsid w:val="00FE107B"/>
    <w:rsid w:val="00FE60CF"/>
    <w:rsid w:val="00FE6280"/>
    <w:rsid w:val="00FF6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4DFB"/>
    <w:pPr>
      <w:ind w:left="357" w:hanging="357"/>
    </w:pPr>
    <w:rPr>
      <w:color w:val="000000"/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F2B6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6">
    <w:name w:val="heading 6"/>
    <w:basedOn w:val="Normalny"/>
    <w:next w:val="Normalny"/>
    <w:link w:val="Nagwek6Znak"/>
    <w:qFormat/>
    <w:rsid w:val="00A27D3B"/>
    <w:pPr>
      <w:keepNext/>
      <w:widowControl w:val="0"/>
      <w:numPr>
        <w:ilvl w:val="5"/>
        <w:numId w:val="1"/>
      </w:numPr>
      <w:suppressAutoHyphens/>
      <w:ind w:left="720"/>
      <w:jc w:val="both"/>
      <w:outlineLvl w:val="5"/>
    </w:pPr>
    <w:rPr>
      <w:rFonts w:eastAsia="Lucida Sans Unicode"/>
      <w:color w:val="auto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C36C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2607B7"/>
    <w:pPr>
      <w:ind w:left="720"/>
      <w:contextualSpacing/>
    </w:pPr>
  </w:style>
  <w:style w:type="paragraph" w:styleId="Tytu">
    <w:name w:val="Title"/>
    <w:basedOn w:val="Normalny"/>
    <w:link w:val="TytuZnak"/>
    <w:qFormat/>
    <w:rsid w:val="00D16B67"/>
    <w:pPr>
      <w:ind w:left="0" w:firstLine="0"/>
      <w:jc w:val="center"/>
    </w:pPr>
    <w:rPr>
      <w:rFonts w:ascii="Arial" w:eastAsia="Times New Roman" w:hAnsi="Arial"/>
      <w:b/>
      <w:color w:val="auto"/>
      <w:szCs w:val="20"/>
    </w:rPr>
  </w:style>
  <w:style w:type="character" w:customStyle="1" w:styleId="TytuZnak">
    <w:name w:val="Tytuł Znak"/>
    <w:link w:val="Tytu"/>
    <w:rsid w:val="00D16B67"/>
    <w:rPr>
      <w:rFonts w:ascii="Arial" w:eastAsia="Times New Roman" w:hAnsi="Arial"/>
      <w:b/>
      <w:sz w:val="24"/>
    </w:rPr>
  </w:style>
  <w:style w:type="paragraph" w:styleId="Podtytu">
    <w:name w:val="Subtitle"/>
    <w:basedOn w:val="Normalny"/>
    <w:link w:val="PodtytuZnak"/>
    <w:qFormat/>
    <w:rsid w:val="00D16B67"/>
    <w:pPr>
      <w:ind w:left="0" w:firstLine="0"/>
      <w:jc w:val="center"/>
    </w:pPr>
    <w:rPr>
      <w:rFonts w:eastAsia="Times New Roman"/>
      <w:b/>
      <w:bCs/>
      <w:color w:val="auto"/>
    </w:rPr>
  </w:style>
  <w:style w:type="character" w:customStyle="1" w:styleId="PodtytuZnak">
    <w:name w:val="Podtytuł Znak"/>
    <w:link w:val="Podtytu"/>
    <w:rsid w:val="00D16B67"/>
    <w:rPr>
      <w:rFonts w:eastAsia="Times New Roman"/>
      <w:b/>
      <w:bCs/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unhideWhenUsed/>
    <w:rsid w:val="00A04F7E"/>
    <w:pPr>
      <w:suppressAutoHyphens/>
      <w:ind w:left="0" w:firstLine="0"/>
      <w:jc w:val="center"/>
    </w:pPr>
    <w:rPr>
      <w:rFonts w:eastAsia="Times New Roman"/>
      <w:b/>
      <w:color w:val="auto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A04F7E"/>
    <w:rPr>
      <w:rFonts w:eastAsia="Times New Roman"/>
      <w:b/>
      <w:sz w:val="24"/>
      <w:lang w:eastAsia="ar-SA"/>
    </w:rPr>
  </w:style>
  <w:style w:type="table" w:styleId="Tabela-Siatka">
    <w:name w:val="Table Grid"/>
    <w:basedOn w:val="Standardowy"/>
    <w:uiPriority w:val="59"/>
    <w:rsid w:val="003C2A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6Znak">
    <w:name w:val="Nagłówek 6 Znak"/>
    <w:link w:val="Nagwek6"/>
    <w:rsid w:val="00A27D3B"/>
    <w:rPr>
      <w:rFonts w:eastAsia="Lucida Sans Unicode"/>
      <w:sz w:val="24"/>
    </w:rPr>
  </w:style>
  <w:style w:type="paragraph" w:customStyle="1" w:styleId="Akapitzlist1">
    <w:name w:val="Akapit z listą1"/>
    <w:basedOn w:val="Normalny"/>
    <w:qFormat/>
    <w:rsid w:val="00A227E9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4324A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34324A"/>
    <w:rPr>
      <w:color w:val="000000"/>
      <w:sz w:val="24"/>
      <w:szCs w:val="24"/>
      <w:lang w:eastAsia="en-US"/>
    </w:rPr>
  </w:style>
  <w:style w:type="character" w:customStyle="1" w:styleId="Nagwek1Znak">
    <w:name w:val="Nagłówek 1 Znak"/>
    <w:link w:val="Nagwek1"/>
    <w:uiPriority w:val="9"/>
    <w:rsid w:val="00BF2B63"/>
    <w:rPr>
      <w:rFonts w:ascii="Cambria" w:eastAsia="Times New Roman" w:hAnsi="Cambria"/>
      <w:b/>
      <w:bCs/>
      <w:color w:val="000000"/>
      <w:kern w:val="32"/>
      <w:sz w:val="32"/>
      <w:szCs w:val="32"/>
      <w:lang w:eastAsia="en-US"/>
    </w:rPr>
  </w:style>
  <w:style w:type="character" w:styleId="Uwydatnienie">
    <w:name w:val="Emphasis"/>
    <w:uiPriority w:val="20"/>
    <w:qFormat/>
    <w:rsid w:val="00BF2B63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6DB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6DBD"/>
    <w:rPr>
      <w:rFonts w:ascii="Tahoma" w:hAnsi="Tahoma" w:cs="Tahoma"/>
      <w:color w:val="000000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4DFB"/>
    <w:pPr>
      <w:ind w:left="357" w:hanging="357"/>
    </w:pPr>
    <w:rPr>
      <w:color w:val="000000"/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F2B6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6">
    <w:name w:val="heading 6"/>
    <w:basedOn w:val="Normalny"/>
    <w:next w:val="Normalny"/>
    <w:link w:val="Nagwek6Znak"/>
    <w:qFormat/>
    <w:rsid w:val="00A27D3B"/>
    <w:pPr>
      <w:keepNext/>
      <w:widowControl w:val="0"/>
      <w:numPr>
        <w:ilvl w:val="5"/>
        <w:numId w:val="1"/>
      </w:numPr>
      <w:suppressAutoHyphens/>
      <w:ind w:left="720"/>
      <w:jc w:val="both"/>
      <w:outlineLvl w:val="5"/>
    </w:pPr>
    <w:rPr>
      <w:rFonts w:eastAsia="Lucida Sans Unicode"/>
      <w:color w:val="auto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C36C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2607B7"/>
    <w:pPr>
      <w:ind w:left="720"/>
      <w:contextualSpacing/>
    </w:pPr>
  </w:style>
  <w:style w:type="paragraph" w:styleId="Tytu">
    <w:name w:val="Title"/>
    <w:basedOn w:val="Normalny"/>
    <w:link w:val="TytuZnak"/>
    <w:qFormat/>
    <w:rsid w:val="00D16B67"/>
    <w:pPr>
      <w:ind w:left="0" w:firstLine="0"/>
      <w:jc w:val="center"/>
    </w:pPr>
    <w:rPr>
      <w:rFonts w:ascii="Arial" w:eastAsia="Times New Roman" w:hAnsi="Arial"/>
      <w:b/>
      <w:color w:val="auto"/>
      <w:szCs w:val="20"/>
    </w:rPr>
  </w:style>
  <w:style w:type="character" w:customStyle="1" w:styleId="TytuZnak">
    <w:name w:val="Tytuł Znak"/>
    <w:link w:val="Tytu"/>
    <w:rsid w:val="00D16B67"/>
    <w:rPr>
      <w:rFonts w:ascii="Arial" w:eastAsia="Times New Roman" w:hAnsi="Arial"/>
      <w:b/>
      <w:sz w:val="24"/>
    </w:rPr>
  </w:style>
  <w:style w:type="paragraph" w:styleId="Podtytu">
    <w:name w:val="Subtitle"/>
    <w:basedOn w:val="Normalny"/>
    <w:link w:val="PodtytuZnak"/>
    <w:qFormat/>
    <w:rsid w:val="00D16B67"/>
    <w:pPr>
      <w:ind w:left="0" w:firstLine="0"/>
      <w:jc w:val="center"/>
    </w:pPr>
    <w:rPr>
      <w:rFonts w:eastAsia="Times New Roman"/>
      <w:b/>
      <w:bCs/>
      <w:color w:val="auto"/>
    </w:rPr>
  </w:style>
  <w:style w:type="character" w:customStyle="1" w:styleId="PodtytuZnak">
    <w:name w:val="Podtytuł Znak"/>
    <w:link w:val="Podtytu"/>
    <w:rsid w:val="00D16B67"/>
    <w:rPr>
      <w:rFonts w:eastAsia="Times New Roman"/>
      <w:b/>
      <w:bCs/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unhideWhenUsed/>
    <w:rsid w:val="00A04F7E"/>
    <w:pPr>
      <w:suppressAutoHyphens/>
      <w:ind w:left="0" w:firstLine="0"/>
      <w:jc w:val="center"/>
    </w:pPr>
    <w:rPr>
      <w:rFonts w:eastAsia="Times New Roman"/>
      <w:b/>
      <w:color w:val="auto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A04F7E"/>
    <w:rPr>
      <w:rFonts w:eastAsia="Times New Roman"/>
      <w:b/>
      <w:sz w:val="24"/>
      <w:lang w:eastAsia="ar-SA"/>
    </w:rPr>
  </w:style>
  <w:style w:type="table" w:styleId="Tabela-Siatka">
    <w:name w:val="Table Grid"/>
    <w:basedOn w:val="Standardowy"/>
    <w:uiPriority w:val="59"/>
    <w:rsid w:val="003C2A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6Znak">
    <w:name w:val="Nagłówek 6 Znak"/>
    <w:link w:val="Nagwek6"/>
    <w:rsid w:val="00A27D3B"/>
    <w:rPr>
      <w:rFonts w:eastAsia="Lucida Sans Unicode"/>
      <w:sz w:val="24"/>
    </w:rPr>
  </w:style>
  <w:style w:type="paragraph" w:customStyle="1" w:styleId="Akapitzlist1">
    <w:name w:val="Akapit z listą1"/>
    <w:basedOn w:val="Normalny"/>
    <w:qFormat/>
    <w:rsid w:val="00A227E9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4324A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34324A"/>
    <w:rPr>
      <w:color w:val="000000"/>
      <w:sz w:val="24"/>
      <w:szCs w:val="24"/>
      <w:lang w:eastAsia="en-US"/>
    </w:rPr>
  </w:style>
  <w:style w:type="character" w:customStyle="1" w:styleId="Nagwek1Znak">
    <w:name w:val="Nagłówek 1 Znak"/>
    <w:link w:val="Nagwek1"/>
    <w:uiPriority w:val="9"/>
    <w:rsid w:val="00BF2B63"/>
    <w:rPr>
      <w:rFonts w:ascii="Cambria" w:eastAsia="Times New Roman" w:hAnsi="Cambria"/>
      <w:b/>
      <w:bCs/>
      <w:color w:val="000000"/>
      <w:kern w:val="32"/>
      <w:sz w:val="32"/>
      <w:szCs w:val="32"/>
      <w:lang w:eastAsia="en-US"/>
    </w:rPr>
  </w:style>
  <w:style w:type="character" w:styleId="Uwydatnienie">
    <w:name w:val="Emphasis"/>
    <w:uiPriority w:val="20"/>
    <w:qFormat/>
    <w:rsid w:val="00BF2B63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6DB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6DBD"/>
    <w:rPr>
      <w:rFonts w:ascii="Tahoma" w:hAnsi="Tahoma" w:cs="Tahoma"/>
      <w:color w:val="000000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2012_2013\KRK\BUDOWNICTWO\BUDOWNICTWO%20NIESTACJONARNE\Mikroekonomia%20B29.06%20201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Mikroekonomia B29.06 2012.dot</Template>
  <TotalTime>225</TotalTime>
  <Pages>5</Pages>
  <Words>1562</Words>
  <Characters>9375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2014-12-09T11:34:00Z</cp:lastPrinted>
  <dcterms:created xsi:type="dcterms:W3CDTF">2014-12-09T11:25:00Z</dcterms:created>
  <dcterms:modified xsi:type="dcterms:W3CDTF">2017-10-27T07:57:00Z</dcterms:modified>
</cp:coreProperties>
</file>