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70" w:rsidRPr="00D103D4" w:rsidRDefault="00DD3B70" w:rsidP="00DD3B70">
      <w:pPr>
        <w:pStyle w:val="Nagwek1"/>
      </w:pPr>
      <w:bookmarkStart w:id="0" w:name="_GoBack"/>
      <w:bookmarkEnd w:id="0"/>
      <w:r w:rsidRPr="00D103D4">
        <w:t>Załącznik nr 7</w:t>
      </w:r>
    </w:p>
    <w:p w:rsidR="00DD3B70" w:rsidRPr="00D103D4" w:rsidRDefault="00DD3B70" w:rsidP="00DD3B7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D103D4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DD3B70" w:rsidRPr="00D103D4" w:rsidRDefault="00DD3B70" w:rsidP="00DD3B7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D103D4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DD3B70" w:rsidRDefault="00DD3B70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D3B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MD</w:t>
            </w: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C2E04" w:rsidP="007C2E0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drogowe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457A2F" w:rsidRDefault="007C2E0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Road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DD3B70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  <w:r w:rsidR="007C2E04">
              <w:rPr>
                <w:rFonts w:ascii="Arial" w:eastAsia="Times New Roman" w:hAnsi="Arial" w:cs="Arial"/>
                <w:b/>
                <w:lang w:eastAsia="pl-PL"/>
              </w:rPr>
              <w:t xml:space="preserve"> ogólne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7C2E0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7C2E0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Budowa dróg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5B364D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</w:t>
            </w:r>
            <w:r w:rsidR="005B364D">
              <w:rPr>
                <w:rFonts w:ascii="Arial" w:eastAsia="Times New Roman" w:hAnsi="Arial" w:cs="Arial"/>
                <w:b/>
                <w:lang w:eastAsia="pl-PL"/>
              </w:rPr>
              <w:t>tedra Wytrzymałości Materiałów,</w:t>
            </w:r>
            <w:r w:rsidR="00ED555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 w:rsidR="005B364D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DD3B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inż. Wiktor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Wciślik</w:t>
            </w:r>
            <w:proofErr w:type="spellEnd"/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DD3B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VI</w:t>
            </w:r>
            <w:r w:rsidR="007C2E04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7C2E04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5F070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Hydraulika i h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ydrologia, Mechanika gruntów,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Konstrukcje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b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etonowe 1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 xml:space="preserve">, Konstrukcje </w:t>
            </w:r>
            <w:r>
              <w:rPr>
                <w:rFonts w:ascii="Arial" w:eastAsia="Times New Roman" w:hAnsi="Arial" w:cs="Arial"/>
                <w:b/>
                <w:lang w:eastAsia="pl-PL"/>
              </w:rPr>
              <w:t>metalowe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 xml:space="preserve"> 1,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5F070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C2E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4A68E3" w:rsidP="006672F4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C2E0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2831" w:rsidRPr="005023EC" w:rsidRDefault="002F325E" w:rsidP="007D2831">
            <w:pPr>
              <w:ind w:left="0" w:firstLine="216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nabycie </w:t>
            </w:r>
            <w:r w:rsidR="003C6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</w:t>
            </w:r>
            <w:r w:rsidR="007D2831">
              <w:t>umiejętności w zakresie</w:t>
            </w:r>
            <w:r w:rsidR="007D2831" w:rsidRPr="005023EC">
              <w:t xml:space="preserve"> organizacji, technologii i nadzoru nad robotami budowlanymi przy budowie drogowych obiektów inżynierskich. </w:t>
            </w:r>
            <w:r w:rsidR="007D2831">
              <w:t>Nabycie</w:t>
            </w:r>
            <w:r w:rsidR="007D2831" w:rsidRPr="005023EC">
              <w:t xml:space="preserve"> </w:t>
            </w:r>
            <w:r w:rsidR="003C606D">
              <w:t xml:space="preserve">podstawowych </w:t>
            </w:r>
            <w:r w:rsidR="007D2831" w:rsidRPr="005023EC">
              <w:t xml:space="preserve">umiejętności </w:t>
            </w:r>
            <w:r w:rsidR="007D2831">
              <w:t>w projektowaniu</w:t>
            </w:r>
            <w:r w:rsidR="007D2831" w:rsidRPr="005023EC">
              <w:t xml:space="preserve"> </w:t>
            </w:r>
            <w:r w:rsidR="007D2831">
              <w:t xml:space="preserve">płytowych i belkowo-płytowych obiektów mostowych </w:t>
            </w:r>
            <w:r w:rsidR="007C2E04">
              <w:t>jedno</w:t>
            </w:r>
            <w:r w:rsidR="007D2831">
              <w:t>przęsłowych</w:t>
            </w:r>
            <w:r w:rsidR="007D2831" w:rsidRPr="005023EC">
              <w:t>.</w:t>
            </w:r>
          </w:p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8A5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wybrane zagadnienia 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normy budowlane</w:t>
            </w:r>
            <w:r w:rsidR="008A54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52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457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– </w:t>
            </w:r>
            <w:proofErr w:type="spellStart"/>
            <w:r w:rsidR="00457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Eurokody</w:t>
            </w:r>
            <w:proofErr w:type="spellEnd"/>
            <w:r w:rsidR="00457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EC0, EC1,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EC2</w:t>
            </w:r>
            <w:r w:rsidR="00457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EC3 oraz EC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2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Default="0032619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  <w:p w:rsidR="0032619F" w:rsidRPr="007C12EB" w:rsidRDefault="0032619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podstawy </w:t>
            </w:r>
            <w:r w:rsidR="007D2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projektowania i analizy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D2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obiektów mostowych o konstrukcji płytowej i belkowo-płytowej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</w:t>
            </w:r>
            <w:r w:rsidR="007D2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2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T1A_W04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T1A_W05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  <w:p w:rsidR="0032619F" w:rsidRPr="007C12EB" w:rsidRDefault="0032619F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T1A_W08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7D28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7D2831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podstawową wiedzę na temat technologii robót, wykonawstwa, eksploatacji obiektów mostowych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7D28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D28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Default="001E522A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2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T1A_W02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T1A_W03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T1A_W04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T1A_W05</w:t>
            </w:r>
          </w:p>
          <w:p w:rsidR="001E522A" w:rsidRPr="007C12EB" w:rsidRDefault="0032619F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T1A_W07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określić i dokonać zestawienia obciążeń oddziałujących na obiekty </w:t>
            </w:r>
            <w:r w:rsidR="00457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mostowe o płytowej i płytowo-belkowej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konstrukcji</w:t>
            </w:r>
            <w:r w:rsidR="007D28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724B7" w:rsidRPr="007724B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T1A_U08</w:t>
            </w:r>
          </w:p>
          <w:p w:rsidR="0032619F" w:rsidRPr="007724B7" w:rsidRDefault="0032619F" w:rsidP="006672F4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T1A_U13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6E335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sporządzić i interpretować rysunki budowlane i konstrukcyjne</w:t>
            </w:r>
            <w:r w:rsidR="00457A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zakresu mostownictwa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6E335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2619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T1A_U03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T1A_U05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T1A_U14</w:t>
            </w:r>
          </w:p>
          <w:p w:rsidR="0032619F" w:rsidRDefault="0032619F" w:rsidP="0032619F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T1A_U15</w:t>
            </w:r>
          </w:p>
          <w:p w:rsidR="0032619F" w:rsidRPr="007724B7" w:rsidRDefault="0032619F" w:rsidP="0032619F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T1A_U16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7C12EB" w:rsidRDefault="006E335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6E335A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zaprojektować proste</w:t>
            </w:r>
            <w:r w:rsidR="00854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konstrukcje</w:t>
            </w:r>
            <w:r w:rsidR="00152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elementy </w:t>
            </w:r>
            <w:r w:rsidR="0032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mostów żelbetowych oraz ich wyposażenia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tj.</w:t>
            </w:r>
            <w:r w:rsidR="00854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2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płytę</w:t>
            </w:r>
            <w:r w:rsidR="008546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261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belki,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6E335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7724B7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1D" w:rsidRDefault="00E53C1D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T1A_U03</w:t>
            </w:r>
          </w:p>
          <w:p w:rsidR="00E53C1D" w:rsidRDefault="00E53C1D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T1A_U04</w:t>
            </w:r>
          </w:p>
          <w:p w:rsidR="00E53C1D" w:rsidRDefault="00E53C1D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T1A_U05</w:t>
            </w:r>
          </w:p>
          <w:p w:rsidR="00E53C1D" w:rsidRDefault="00E53C1D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T1A_U14</w:t>
            </w:r>
          </w:p>
          <w:p w:rsidR="00E53C1D" w:rsidRPr="007724B7" w:rsidRDefault="00E53C1D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T1A_U16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T1A_K01</w:t>
            </w:r>
          </w:p>
          <w:p w:rsidR="00E53C1D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T1A_K03</w:t>
            </w:r>
          </w:p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7C12EB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B97697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DE3ED6" w:rsidRDefault="00D6263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1D" w:rsidRDefault="001E522A" w:rsidP="00E53C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53C1D"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53C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T1A_K01</w:t>
            </w:r>
          </w:p>
          <w:p w:rsidR="00E53C1D" w:rsidRDefault="00E53C1D" w:rsidP="00E53C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T1A_K05</w:t>
            </w:r>
          </w:p>
          <w:p w:rsidR="001E522A" w:rsidRPr="007C12EB" w:rsidRDefault="00E53C1D" w:rsidP="00E53C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T1A_K06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333B68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Wiadomości wstępne: pojęcia, klasyfikacje, materiały, obciążenia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546FE" w:rsidRPr="00333B68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U_03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7C2E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F56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C2A16" w:rsidRPr="00333B68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Przepusty – obciążenia, podziały, technologia wykonania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546FE" w:rsidRPr="00333B68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7C2E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56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3C2A16" w:rsidRPr="00333B68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Mosty betonowe – kształtowanie przekrojów poprzecznych, przęsła płytowe, żebrowe, belkowe prefabrykowane.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7C2E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32F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166" w:type="dxa"/>
          </w:tcPr>
          <w:p w:rsidR="00D32F66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Podstawowe technologie budowy mostów.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7C2E0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C36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66" w:type="dxa"/>
          </w:tcPr>
          <w:p w:rsidR="00DC3624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mostó</w:t>
            </w:r>
            <w:r w:rsidR="007C2E04">
              <w:rPr>
                <w:rFonts w:ascii="Arial" w:hAnsi="Arial" w:cs="Arial"/>
                <w:sz w:val="20"/>
                <w:szCs w:val="20"/>
              </w:rPr>
              <w:t>w: łożyska – typy,</w:t>
            </w:r>
            <w:r>
              <w:rPr>
                <w:rFonts w:ascii="Arial" w:hAnsi="Arial" w:cs="Arial"/>
                <w:sz w:val="20"/>
                <w:szCs w:val="20"/>
              </w:rPr>
              <w:t xml:space="preserve"> dylatacje, systemy odwodnienia, izolacje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051FB" w:rsidRDefault="00B051FB" w:rsidP="00B051FB">
      <w:pPr>
        <w:ind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E53C1D" w:rsidRDefault="00E53C1D" w:rsidP="00E53C1D">
            <w:pPr>
              <w:pStyle w:val="Tekstpodstawowy"/>
              <w:rPr>
                <w:color w:val="FF00FF"/>
              </w:rPr>
            </w:pPr>
            <w:r>
              <w:t>Projektu mostu: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53C1D" w:rsidRDefault="00E53C1D" w:rsidP="00E53C1D">
            <w:pPr>
              <w:pStyle w:val="Tekstpodstawowy"/>
            </w:pPr>
            <w:r>
              <w:t xml:space="preserve">1. Projekt wstępny (wybór konstrukcji, przekrój poprzeczny, zebranie </w:t>
            </w:r>
            <w:proofErr w:type="spellStart"/>
            <w:r>
              <w:t>obciążęń</w:t>
            </w:r>
            <w:proofErr w:type="spellEnd"/>
            <w:r>
              <w:t>)</w:t>
            </w:r>
            <w:r>
              <w:tab/>
            </w:r>
            <w:r>
              <w:tab/>
            </w:r>
          </w:p>
          <w:p w:rsidR="00E53C1D" w:rsidRDefault="00E53C1D" w:rsidP="00E53C1D">
            <w:pPr>
              <w:pStyle w:val="Tekstpodstawowy"/>
            </w:pPr>
            <w:r>
              <w:t>2. Obliczenia statyczno – wytrzymałościowe płyty lub ustroju belkowo-płytowego</w:t>
            </w:r>
            <w:r>
              <w:tab/>
            </w:r>
            <w:r>
              <w:tab/>
            </w:r>
            <w:r>
              <w:tab/>
            </w:r>
          </w:p>
          <w:p w:rsidR="00B71328" w:rsidRPr="00333B68" w:rsidRDefault="00E53C1D" w:rsidP="00E53C1D">
            <w:p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t>3. Rysunki wykonawcze i poglądowe (rysunek ogólny, rysunki szczegółowe wybranych elementów)</w:t>
            </w:r>
          </w:p>
        </w:tc>
        <w:tc>
          <w:tcPr>
            <w:tcW w:w="1164" w:type="dxa"/>
          </w:tcPr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333B68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972D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972D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CE52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B97697" w:rsidRDefault="009D333B" w:rsidP="00B051FB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0F4BEF"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B051FB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B051F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71149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B051FB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B051FB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B051FB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F6F0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B051FB" w:rsidP="00AF6F0F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AF6F0F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AF6F0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B051FB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AF6F0F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51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AF6F0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AF6F0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F6F0F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22" w:rsidRPr="00173222" w:rsidRDefault="003B7B28" w:rsidP="00173222">
            <w:pPr>
              <w:numPr>
                <w:ilvl w:val="0"/>
                <w:numId w:val="20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Starosolski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W. </w:t>
            </w:r>
            <w:r w:rsidR="00173222"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„Konstrukcje Żelbetowe” - t. I </w:t>
            </w:r>
            <w:proofErr w:type="spellStart"/>
            <w:r w:rsidR="00173222"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="00173222"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 wg PN-B-03264:2002 i </w:t>
            </w:r>
            <w:proofErr w:type="spellStart"/>
            <w:r w:rsidR="00173222"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="00173222"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 Wydawnictwo Naukowe PWN</w:t>
            </w:r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W-</w:t>
            </w:r>
            <w:proofErr w:type="spellStart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="00173222"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2006 ÷2007</w:t>
            </w:r>
          </w:p>
          <w:p w:rsidR="00173222" w:rsidRDefault="00173222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B7B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Starosolski</w:t>
            </w:r>
            <w:proofErr w:type="spellEnd"/>
            <w:r w:rsidR="003B7B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W.</w:t>
            </w:r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„Konstrukcje Żelbetowe” - t. I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wg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i norm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zwiążanych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Wydawnictwo Naukowe PWN</w:t>
            </w:r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W-</w:t>
            </w:r>
            <w:proofErr w:type="spellStart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2011</w:t>
            </w:r>
          </w:p>
          <w:p w:rsidR="00B34081" w:rsidRDefault="00B34081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2, Podręczny skrót dla projektantów konstrukcji żelbetowych, pod redakcją A. Ajdukiewicza, Wydawnictwo SPC Kraków 2009</w:t>
            </w:r>
          </w:p>
          <w:p w:rsidR="00A5751E" w:rsidRDefault="00BE2CFF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5751E" w:rsidRPr="00A575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Zeszyty Edukacyjne </w:t>
            </w:r>
            <w:proofErr w:type="spellStart"/>
            <w:r w:rsidR="00A5751E" w:rsidRPr="00A575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Buildera</w:t>
            </w:r>
            <w:proofErr w:type="spellEnd"/>
            <w:r w:rsidR="00A5751E" w:rsidRPr="00A575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Zeszyt 1 + Zeszyt 2</w:t>
            </w:r>
          </w:p>
          <w:p w:rsidR="00C847C1" w:rsidRDefault="00BE2CFF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Zybura</w:t>
            </w:r>
            <w:r w:rsidR="003B7B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A.</w:t>
            </w:r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inni: „Konstrukcje Żelbetowe według </w:t>
            </w:r>
            <w:proofErr w:type="spellStart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– Atlas Rysunków, Wydawnictwo Naukowe PWN, W-</w:t>
            </w:r>
            <w:proofErr w:type="spellStart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2011</w:t>
            </w:r>
          </w:p>
          <w:p w:rsidR="00BE2CFF" w:rsidRDefault="00BE2CFF" w:rsidP="00BE2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6. </w:t>
            </w:r>
            <w:proofErr w:type="spellStart"/>
            <w:r>
              <w:t>Madaj</w:t>
            </w:r>
            <w:proofErr w:type="spellEnd"/>
            <w:r>
              <w:t xml:space="preserve"> A., Wołowicki W. „Mosty betonowe. Wymiarowanie i </w:t>
            </w:r>
            <w:r>
              <w:lastRenderedPageBreak/>
              <w:t>konstruowanie”, WKŁ,    1998.</w:t>
            </w:r>
          </w:p>
          <w:p w:rsidR="00BE2CFF" w:rsidRDefault="00B051FB" w:rsidP="00BE2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7</w:t>
            </w:r>
            <w:r w:rsidR="00BE2CFF">
              <w:t xml:space="preserve">. </w:t>
            </w:r>
            <w:proofErr w:type="spellStart"/>
            <w:r w:rsidR="00BE2CFF">
              <w:t>Madaj</w:t>
            </w:r>
            <w:proofErr w:type="spellEnd"/>
            <w:r w:rsidR="00BE2CFF">
              <w:t xml:space="preserve"> A., Wołowicki W. „Budowa i utrzymanie mostów”. WKŁ 1995.</w:t>
            </w:r>
          </w:p>
          <w:p w:rsidR="00BE2CFF" w:rsidRDefault="00B051FB" w:rsidP="00BE2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8</w:t>
            </w:r>
            <w:r w:rsidR="00BE2CFF">
              <w:t xml:space="preserve">. Janusz L., </w:t>
            </w:r>
            <w:proofErr w:type="spellStart"/>
            <w:r w:rsidR="00BE2CFF">
              <w:t>Madaj</w:t>
            </w:r>
            <w:proofErr w:type="spellEnd"/>
            <w:r w:rsidR="00BE2CFF">
              <w:t xml:space="preserve"> A. „Obiekty inżynierskie z blach falistych. Projektowanie   i wykonawstwo”.</w:t>
            </w:r>
          </w:p>
          <w:p w:rsidR="00BE2CFF" w:rsidRPr="00A5751E" w:rsidRDefault="00BE2CFF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2A16" w:rsidRPr="00B97697" w:rsidRDefault="003C2A16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B7B28"/>
    <w:rsid w:val="003C2A16"/>
    <w:rsid w:val="003C606D"/>
    <w:rsid w:val="003D4720"/>
    <w:rsid w:val="003F26BE"/>
    <w:rsid w:val="003F41A8"/>
    <w:rsid w:val="004258A6"/>
    <w:rsid w:val="00435E73"/>
    <w:rsid w:val="00441E80"/>
    <w:rsid w:val="0044594C"/>
    <w:rsid w:val="00457A2F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B364D"/>
    <w:rsid w:val="005D068C"/>
    <w:rsid w:val="005E0022"/>
    <w:rsid w:val="005E3BE5"/>
    <w:rsid w:val="005F0703"/>
    <w:rsid w:val="00623367"/>
    <w:rsid w:val="006457D9"/>
    <w:rsid w:val="006672F4"/>
    <w:rsid w:val="00692EA5"/>
    <w:rsid w:val="006B4B70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2E04"/>
    <w:rsid w:val="007C6008"/>
    <w:rsid w:val="007D2831"/>
    <w:rsid w:val="008033C0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9435CD"/>
    <w:rsid w:val="00970198"/>
    <w:rsid w:val="009D333B"/>
    <w:rsid w:val="009F5BB1"/>
    <w:rsid w:val="00A04F7E"/>
    <w:rsid w:val="00A502F8"/>
    <w:rsid w:val="00A5751E"/>
    <w:rsid w:val="00A671FA"/>
    <w:rsid w:val="00A751E9"/>
    <w:rsid w:val="00AB32D7"/>
    <w:rsid w:val="00AD22C2"/>
    <w:rsid w:val="00AF6F0F"/>
    <w:rsid w:val="00B051FB"/>
    <w:rsid w:val="00B16C60"/>
    <w:rsid w:val="00B240B4"/>
    <w:rsid w:val="00B34081"/>
    <w:rsid w:val="00B71328"/>
    <w:rsid w:val="00B922FE"/>
    <w:rsid w:val="00BA1801"/>
    <w:rsid w:val="00BA2054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4018C"/>
    <w:rsid w:val="00D51389"/>
    <w:rsid w:val="00D62631"/>
    <w:rsid w:val="00D64030"/>
    <w:rsid w:val="00D65504"/>
    <w:rsid w:val="00D9303B"/>
    <w:rsid w:val="00DC323C"/>
    <w:rsid w:val="00DC3624"/>
    <w:rsid w:val="00DD3B70"/>
    <w:rsid w:val="00DE1A43"/>
    <w:rsid w:val="00E432FA"/>
    <w:rsid w:val="00E53C1D"/>
    <w:rsid w:val="00EB2E93"/>
    <w:rsid w:val="00ED43ED"/>
    <w:rsid w:val="00ED5551"/>
    <w:rsid w:val="00F02331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3B70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3B70"/>
    <w:rPr>
      <w:rFonts w:ascii="Arial" w:hAnsi="Arial" w:cs="Arial"/>
      <w:b/>
      <w:bCs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B4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3B70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3B70"/>
    <w:rPr>
      <w:rFonts w:ascii="Arial" w:hAnsi="Arial" w:cs="Arial"/>
      <w:b/>
      <w:bCs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B4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Justyna</cp:lastModifiedBy>
  <cp:revision>2</cp:revision>
  <cp:lastPrinted>2017-09-27T09:39:00Z</cp:lastPrinted>
  <dcterms:created xsi:type="dcterms:W3CDTF">2017-09-27T09:39:00Z</dcterms:created>
  <dcterms:modified xsi:type="dcterms:W3CDTF">2017-09-27T09:39:00Z</dcterms:modified>
</cp:coreProperties>
</file>