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8CA" w:rsidRPr="0020021C" w:rsidRDefault="001F38CA" w:rsidP="00171B22">
      <w:pPr>
        <w:ind w:left="0" w:firstLine="0"/>
        <w:jc w:val="right"/>
        <w:rPr>
          <w:rFonts w:ascii="Arial" w:hAnsi="Arial" w:cs="Arial"/>
          <w:b/>
          <w:sz w:val="20"/>
          <w:szCs w:val="20"/>
        </w:rPr>
      </w:pPr>
      <w:r w:rsidRPr="0020021C">
        <w:rPr>
          <w:rFonts w:ascii="Arial" w:hAnsi="Arial" w:cs="Arial"/>
          <w:b/>
          <w:sz w:val="20"/>
          <w:szCs w:val="20"/>
        </w:rPr>
        <w:t>Załącznik nr 7</w:t>
      </w:r>
    </w:p>
    <w:p w:rsidR="001F38CA" w:rsidRPr="0020021C" w:rsidRDefault="001F38CA" w:rsidP="00171B22">
      <w:pPr>
        <w:ind w:left="0" w:firstLine="0"/>
        <w:jc w:val="right"/>
        <w:rPr>
          <w:rFonts w:ascii="Arial" w:hAnsi="Arial" w:cs="Arial"/>
          <w:b/>
          <w:sz w:val="20"/>
          <w:szCs w:val="20"/>
        </w:rPr>
      </w:pPr>
      <w:proofErr w:type="gramStart"/>
      <w:r w:rsidRPr="0020021C">
        <w:rPr>
          <w:rFonts w:ascii="Arial" w:hAnsi="Arial" w:cs="Arial"/>
          <w:b/>
          <w:sz w:val="20"/>
          <w:szCs w:val="20"/>
        </w:rPr>
        <w:t>do</w:t>
      </w:r>
      <w:proofErr w:type="gramEnd"/>
      <w:r w:rsidRPr="0020021C">
        <w:rPr>
          <w:rFonts w:ascii="Arial" w:hAnsi="Arial" w:cs="Arial"/>
          <w:b/>
          <w:sz w:val="20"/>
          <w:szCs w:val="20"/>
        </w:rPr>
        <w:t xml:space="preserve"> Zarządzenia Rektora nr 10/12</w:t>
      </w:r>
    </w:p>
    <w:p w:rsidR="001F38CA" w:rsidRPr="0020021C" w:rsidRDefault="001F38CA" w:rsidP="00171B22">
      <w:pPr>
        <w:ind w:left="0" w:firstLine="0"/>
        <w:jc w:val="right"/>
        <w:rPr>
          <w:rFonts w:ascii="Arial" w:hAnsi="Arial" w:cs="Arial"/>
          <w:b/>
          <w:sz w:val="20"/>
          <w:szCs w:val="20"/>
        </w:rPr>
      </w:pPr>
      <w:proofErr w:type="gramStart"/>
      <w:r w:rsidRPr="0020021C">
        <w:rPr>
          <w:rFonts w:ascii="Arial" w:hAnsi="Arial" w:cs="Arial"/>
          <w:b/>
          <w:sz w:val="20"/>
          <w:szCs w:val="20"/>
        </w:rPr>
        <w:t>z</w:t>
      </w:r>
      <w:proofErr w:type="gramEnd"/>
      <w:r w:rsidRPr="0020021C">
        <w:rPr>
          <w:rFonts w:ascii="Arial" w:hAnsi="Arial" w:cs="Arial"/>
          <w:b/>
          <w:sz w:val="20"/>
          <w:szCs w:val="20"/>
        </w:rPr>
        <w:t xml:space="preserve"> dnia 21 lutego 2012r. </w:t>
      </w:r>
    </w:p>
    <w:p w:rsidR="001F38CA" w:rsidRPr="0020021C" w:rsidRDefault="001F38CA" w:rsidP="000F4BEF">
      <w:pPr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1F38CA" w:rsidRPr="0020021C" w:rsidRDefault="001F38CA" w:rsidP="000F4BEF">
      <w:pPr>
        <w:rPr>
          <w:rFonts w:ascii="Arial" w:hAnsi="Arial" w:cs="Arial"/>
          <w:b/>
          <w:bCs/>
          <w:sz w:val="22"/>
          <w:szCs w:val="22"/>
          <w:lang w:eastAsia="pl-PL"/>
        </w:rPr>
      </w:pPr>
      <w:proofErr w:type="gramStart"/>
      <w:r w:rsidRPr="00863CBF">
        <w:rPr>
          <w:rFonts w:ascii="Arial" w:hAnsi="Arial" w:cs="Arial"/>
          <w:b/>
          <w:bCs/>
          <w:sz w:val="22"/>
          <w:szCs w:val="22"/>
          <w:highlight w:val="lightGray"/>
          <w:lang w:eastAsia="pl-PL"/>
        </w:rPr>
        <w:t>KARTA  MODUŁU</w:t>
      </w:r>
      <w:proofErr w:type="gramEnd"/>
      <w:r w:rsidRPr="00863CBF">
        <w:rPr>
          <w:rFonts w:ascii="Arial" w:hAnsi="Arial" w:cs="Arial"/>
          <w:b/>
          <w:bCs/>
          <w:sz w:val="22"/>
          <w:szCs w:val="22"/>
          <w:highlight w:val="lightGray"/>
          <w:lang w:eastAsia="pl-PL"/>
        </w:rPr>
        <w:t xml:space="preserve"> / KARTA PRZEDMIOTU</w:t>
      </w:r>
    </w:p>
    <w:p w:rsidR="001F38CA" w:rsidRPr="0020021C" w:rsidRDefault="001F38CA" w:rsidP="000F4BEF">
      <w:pPr>
        <w:tabs>
          <w:tab w:val="left" w:pos="5280"/>
        </w:tabs>
        <w:ind w:left="55"/>
        <w:rPr>
          <w:rFonts w:ascii="Arial" w:hAnsi="Arial" w:cs="Arial"/>
          <w:sz w:val="22"/>
          <w:szCs w:val="22"/>
          <w:lang w:eastAsia="pl-PL"/>
        </w:rPr>
      </w:pP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59"/>
        <w:gridCol w:w="5670"/>
      </w:tblGrid>
      <w:tr w:rsidR="001F38CA" w:rsidRPr="0020021C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38CA" w:rsidRPr="0020021C" w:rsidRDefault="001F38CA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sz w:val="20"/>
                <w:szCs w:val="20"/>
                <w:lang w:eastAsia="pl-PL"/>
              </w:rPr>
              <w:t>Kod modułu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38CA" w:rsidRPr="0020021C" w:rsidRDefault="001F38CA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</w:p>
        </w:tc>
      </w:tr>
      <w:tr w:rsidR="001F38CA" w:rsidRPr="0020021C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38CA" w:rsidRPr="0020021C" w:rsidRDefault="001F38CA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sz w:val="20"/>
                <w:szCs w:val="20"/>
                <w:lang w:eastAsia="pl-PL"/>
              </w:rPr>
              <w:t>Nazwa modułu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38CA" w:rsidRPr="0020021C" w:rsidRDefault="00C249ED" w:rsidP="0068109E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Skrzyżowania i węzły drogowe</w:t>
            </w:r>
          </w:p>
        </w:tc>
      </w:tr>
      <w:tr w:rsidR="001F38CA" w:rsidRPr="0020021C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38CA" w:rsidRPr="0020021C" w:rsidRDefault="001F38CA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sz w:val="20"/>
                <w:szCs w:val="20"/>
                <w:lang w:eastAsia="pl-PL"/>
              </w:rPr>
              <w:t>Nazwa modułu w języku angielskim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38CA" w:rsidRPr="0020021C" w:rsidRDefault="000E51CF" w:rsidP="00932E7B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 xml:space="preserve">Road </w:t>
            </w:r>
            <w:proofErr w:type="spellStart"/>
            <w:r>
              <w:rPr>
                <w:rFonts w:ascii="Arial" w:hAnsi="Arial" w:cs="Arial"/>
                <w:b/>
                <w:lang w:eastAsia="pl-PL"/>
              </w:rPr>
              <w:t>intersections</w:t>
            </w:r>
            <w:proofErr w:type="spellEnd"/>
            <w:r>
              <w:rPr>
                <w:rFonts w:ascii="Arial" w:hAnsi="Arial" w:cs="Arial"/>
                <w:b/>
                <w:lang w:eastAsia="pl-PL"/>
              </w:rPr>
              <w:t xml:space="preserve"> and </w:t>
            </w:r>
            <w:proofErr w:type="spellStart"/>
            <w:r>
              <w:rPr>
                <w:rFonts w:ascii="Arial" w:hAnsi="Arial" w:cs="Arial"/>
                <w:b/>
                <w:lang w:eastAsia="pl-PL"/>
              </w:rPr>
              <w:t>junctions</w:t>
            </w:r>
            <w:proofErr w:type="spellEnd"/>
          </w:p>
        </w:tc>
      </w:tr>
      <w:tr w:rsidR="001F38CA" w:rsidRPr="0020021C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38CA" w:rsidRPr="0020021C" w:rsidRDefault="001F38CA" w:rsidP="00A502F8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sz w:val="20"/>
                <w:szCs w:val="20"/>
                <w:lang w:eastAsia="pl-PL"/>
              </w:rPr>
              <w:t>Obowiązuje od roku akademickiego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38CA" w:rsidRPr="0020021C" w:rsidRDefault="001F38CA" w:rsidP="000E51CF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20021C">
              <w:rPr>
                <w:rFonts w:ascii="Arial" w:hAnsi="Arial" w:cs="Arial"/>
                <w:b/>
                <w:lang w:eastAsia="pl-PL"/>
              </w:rPr>
              <w:t>201</w:t>
            </w:r>
            <w:r w:rsidR="000E51CF">
              <w:rPr>
                <w:rFonts w:ascii="Arial" w:hAnsi="Arial" w:cs="Arial"/>
                <w:b/>
                <w:lang w:eastAsia="pl-PL"/>
              </w:rPr>
              <w:t>5/2016</w:t>
            </w:r>
          </w:p>
        </w:tc>
      </w:tr>
    </w:tbl>
    <w:p w:rsidR="001F38CA" w:rsidRPr="0020021C" w:rsidRDefault="001F38CA" w:rsidP="006672F4">
      <w:pPr>
        <w:ind w:left="0" w:firstLine="0"/>
        <w:rPr>
          <w:rFonts w:ascii="Arial" w:hAnsi="Arial" w:cs="Arial"/>
          <w:b/>
          <w:bCs/>
          <w:sz w:val="22"/>
          <w:szCs w:val="22"/>
          <w:lang w:eastAsia="pl-PL"/>
        </w:rPr>
      </w:pPr>
    </w:p>
    <w:p w:rsidR="001F38CA" w:rsidRPr="0020021C" w:rsidRDefault="001F38CA" w:rsidP="006672F4">
      <w:pPr>
        <w:ind w:left="0" w:firstLine="0"/>
        <w:rPr>
          <w:rFonts w:ascii="Arial" w:hAnsi="Arial" w:cs="Arial"/>
          <w:b/>
          <w:bCs/>
          <w:sz w:val="22"/>
          <w:szCs w:val="22"/>
          <w:lang w:eastAsia="pl-PL"/>
        </w:rPr>
      </w:pPr>
    </w:p>
    <w:p w:rsidR="001F38CA" w:rsidRPr="00863CBF" w:rsidRDefault="001F38CA" w:rsidP="006672F4">
      <w:pPr>
        <w:pStyle w:val="Akapitzlist"/>
        <w:numPr>
          <w:ilvl w:val="0"/>
          <w:numId w:val="18"/>
        </w:numPr>
        <w:ind w:left="0" w:firstLine="0"/>
        <w:rPr>
          <w:rFonts w:ascii="Arial" w:hAnsi="Arial" w:cs="Arial"/>
          <w:b/>
          <w:bCs/>
          <w:sz w:val="22"/>
          <w:szCs w:val="22"/>
          <w:highlight w:val="lightGray"/>
          <w:lang w:eastAsia="pl-PL"/>
        </w:rPr>
      </w:pPr>
      <w:r w:rsidRPr="00863CBF">
        <w:rPr>
          <w:rFonts w:ascii="Arial" w:hAnsi="Arial" w:cs="Arial"/>
          <w:b/>
          <w:bCs/>
          <w:sz w:val="22"/>
          <w:szCs w:val="22"/>
          <w:highlight w:val="lightGray"/>
          <w:lang w:eastAsia="pl-PL"/>
        </w:rPr>
        <w:t>USYTUOWANIE MODUŁU W SYSTEMIE STUDIÓW</w:t>
      </w:r>
    </w:p>
    <w:p w:rsidR="001F38CA" w:rsidRPr="0020021C" w:rsidRDefault="001F38CA" w:rsidP="006672F4">
      <w:pPr>
        <w:tabs>
          <w:tab w:val="left" w:pos="3614"/>
        </w:tabs>
        <w:ind w:left="0" w:firstLine="0"/>
        <w:rPr>
          <w:rFonts w:ascii="Arial" w:hAnsi="Arial" w:cs="Arial"/>
          <w:sz w:val="22"/>
          <w:szCs w:val="22"/>
          <w:lang w:eastAsia="pl-PL"/>
        </w:rPr>
      </w:pP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59"/>
        <w:gridCol w:w="5670"/>
      </w:tblGrid>
      <w:tr w:rsidR="001F38CA" w:rsidRPr="0020021C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38CA" w:rsidRPr="0020021C" w:rsidRDefault="001F38CA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sz w:val="20"/>
                <w:szCs w:val="20"/>
                <w:lang w:eastAsia="pl-PL"/>
              </w:rPr>
              <w:t>Kierunek studiów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38CA" w:rsidRPr="0020021C" w:rsidRDefault="001F38CA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B</w:t>
            </w:r>
            <w:r w:rsidRPr="0020021C">
              <w:rPr>
                <w:rFonts w:ascii="Arial" w:hAnsi="Arial" w:cs="Arial"/>
                <w:b/>
                <w:lang w:eastAsia="pl-PL"/>
              </w:rPr>
              <w:t>udownictwo</w:t>
            </w:r>
          </w:p>
        </w:tc>
      </w:tr>
      <w:tr w:rsidR="001F38CA" w:rsidRPr="0020021C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38CA" w:rsidRPr="0020021C" w:rsidRDefault="001F38CA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sz w:val="20"/>
                <w:szCs w:val="20"/>
                <w:lang w:eastAsia="pl-PL"/>
              </w:rPr>
              <w:t>Poziom kształcenia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38CA" w:rsidRPr="0020021C" w:rsidRDefault="00093B92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II</w:t>
            </w:r>
            <w:r w:rsidR="001F38CA" w:rsidRPr="0020021C">
              <w:rPr>
                <w:rFonts w:ascii="Arial" w:hAnsi="Arial" w:cs="Arial"/>
                <w:b/>
                <w:lang w:eastAsia="pl-PL"/>
              </w:rPr>
              <w:t xml:space="preserve"> stopień</w:t>
            </w:r>
          </w:p>
          <w:p w:rsidR="001F38CA" w:rsidRPr="0020021C" w:rsidRDefault="001F38CA" w:rsidP="006672F4">
            <w:pPr>
              <w:ind w:left="0" w:firstLine="0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20021C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(I stopień / II stopień)</w:t>
            </w:r>
          </w:p>
        </w:tc>
      </w:tr>
      <w:tr w:rsidR="001F38CA" w:rsidRPr="0020021C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38CA" w:rsidRPr="0020021C" w:rsidRDefault="001F38CA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sz w:val="20"/>
                <w:szCs w:val="20"/>
                <w:lang w:eastAsia="pl-PL"/>
              </w:rPr>
              <w:t>Profil studiów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38CA" w:rsidRPr="0020021C" w:rsidRDefault="001F38CA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lang w:eastAsia="pl-PL"/>
              </w:rPr>
              <w:t>ogólno</w:t>
            </w:r>
            <w:r w:rsidRPr="0020021C">
              <w:rPr>
                <w:rFonts w:ascii="Arial" w:hAnsi="Arial" w:cs="Arial"/>
                <w:b/>
                <w:lang w:eastAsia="pl-PL"/>
              </w:rPr>
              <w:t>akademicki</w:t>
            </w:r>
            <w:proofErr w:type="spellEnd"/>
            <w:proofErr w:type="gramEnd"/>
          </w:p>
          <w:p w:rsidR="001F38CA" w:rsidRPr="0020021C" w:rsidRDefault="001F38CA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20021C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</w:t>
            </w:r>
            <w:proofErr w:type="spellStart"/>
            <w:r w:rsidRPr="0020021C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ogólno</w:t>
            </w:r>
            <w:proofErr w:type="spellEnd"/>
            <w:r w:rsidRPr="0020021C">
              <w:rPr>
                <w:rFonts w:ascii="Arial" w:hAnsi="Arial" w:cs="Arial"/>
                <w:i/>
                <w:sz w:val="16"/>
                <w:szCs w:val="16"/>
                <w:lang w:eastAsia="pl-PL"/>
              </w:rPr>
              <w:t xml:space="preserve"> akademicki / praktyczny)</w:t>
            </w:r>
          </w:p>
        </w:tc>
      </w:tr>
      <w:tr w:rsidR="001F38CA" w:rsidRPr="0020021C">
        <w:trPr>
          <w:trHeight w:val="52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8CA" w:rsidRPr="0020021C" w:rsidRDefault="001F38CA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sz w:val="20"/>
                <w:szCs w:val="20"/>
                <w:lang w:eastAsia="pl-PL"/>
              </w:rPr>
              <w:t>Forma i tryb prowadzenia studiów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38CA" w:rsidRPr="0020021C" w:rsidRDefault="001F38CA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proofErr w:type="gramStart"/>
            <w:r w:rsidRPr="0020021C">
              <w:rPr>
                <w:rFonts w:ascii="Arial" w:hAnsi="Arial" w:cs="Arial"/>
                <w:b/>
                <w:lang w:eastAsia="pl-PL"/>
              </w:rPr>
              <w:t>stacjonarne</w:t>
            </w:r>
            <w:proofErr w:type="gramEnd"/>
          </w:p>
          <w:p w:rsidR="001F38CA" w:rsidRPr="0020021C" w:rsidRDefault="001F38CA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20021C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(stacjonarne / niestacjonarne)</w:t>
            </w:r>
          </w:p>
        </w:tc>
      </w:tr>
      <w:tr w:rsidR="001F38CA" w:rsidRPr="0020021C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38CA" w:rsidRPr="0020021C" w:rsidRDefault="001F38CA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sz w:val="20"/>
                <w:szCs w:val="20"/>
                <w:lang w:eastAsia="pl-PL"/>
              </w:rPr>
              <w:t>Specjalność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38CA" w:rsidRPr="0020021C" w:rsidRDefault="00093B92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Mosty</w:t>
            </w:r>
          </w:p>
        </w:tc>
      </w:tr>
      <w:tr w:rsidR="001F38CA" w:rsidRPr="0020021C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8CA" w:rsidRPr="0020021C" w:rsidRDefault="001F38CA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sz w:val="20"/>
                <w:szCs w:val="20"/>
                <w:lang w:eastAsia="pl-PL"/>
              </w:rPr>
              <w:t>Jednostka prowadząca moduł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38CA" w:rsidRPr="0020021C" w:rsidRDefault="001F38CA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20021C">
              <w:rPr>
                <w:rFonts w:ascii="Arial" w:hAnsi="Arial" w:cs="Arial"/>
                <w:b/>
                <w:lang w:eastAsia="pl-PL"/>
              </w:rPr>
              <w:t>Katedra Inżynierii Komunikacyjnej</w:t>
            </w:r>
          </w:p>
        </w:tc>
      </w:tr>
      <w:tr w:rsidR="001F38CA" w:rsidRPr="0020021C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8CA" w:rsidRPr="0020021C" w:rsidRDefault="001F38CA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sz w:val="20"/>
                <w:szCs w:val="20"/>
                <w:lang w:eastAsia="pl-PL"/>
              </w:rPr>
              <w:t>Koordynator modułu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38CA" w:rsidRPr="0020021C" w:rsidRDefault="001F38CA" w:rsidP="00093B92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proofErr w:type="gramStart"/>
            <w:r w:rsidRPr="0020021C">
              <w:rPr>
                <w:rFonts w:ascii="Arial" w:hAnsi="Arial" w:cs="Arial"/>
                <w:b/>
                <w:lang w:eastAsia="pl-PL"/>
              </w:rPr>
              <w:t>dr</w:t>
            </w:r>
            <w:proofErr w:type="gramEnd"/>
            <w:r w:rsidRPr="0020021C">
              <w:rPr>
                <w:rFonts w:ascii="Arial" w:hAnsi="Arial" w:cs="Arial"/>
                <w:b/>
                <w:lang w:eastAsia="pl-PL"/>
              </w:rPr>
              <w:t xml:space="preserve"> inż. </w:t>
            </w:r>
            <w:r w:rsidR="00093B92">
              <w:rPr>
                <w:rFonts w:ascii="Arial" w:hAnsi="Arial" w:cs="Arial"/>
                <w:b/>
                <w:lang w:eastAsia="pl-PL"/>
              </w:rPr>
              <w:t>Anna Chomicz-Kowalska</w:t>
            </w:r>
          </w:p>
        </w:tc>
      </w:tr>
      <w:tr w:rsidR="001F38CA" w:rsidRPr="0020021C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8CA" w:rsidRPr="0020021C" w:rsidRDefault="001F38CA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sz w:val="20"/>
                <w:szCs w:val="20"/>
                <w:lang w:eastAsia="pl-PL"/>
              </w:rPr>
              <w:t>Zatwierdził: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38CA" w:rsidRPr="0020021C" w:rsidRDefault="001F38CA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</w:p>
          <w:p w:rsidR="001F38CA" w:rsidRPr="0020021C" w:rsidRDefault="00093B92" w:rsidP="0020021C">
            <w:pPr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d</w:t>
            </w:r>
            <w:r w:rsidR="001F38CA" w:rsidRPr="0020021C">
              <w:rPr>
                <w:rFonts w:ascii="Arial" w:hAnsi="Arial" w:cs="Arial"/>
                <w:b/>
              </w:rPr>
              <w:t>r</w:t>
            </w:r>
            <w:proofErr w:type="gramEnd"/>
            <w:r w:rsidR="001F38CA" w:rsidRPr="0020021C">
              <w:rPr>
                <w:rFonts w:ascii="Arial" w:hAnsi="Arial" w:cs="Arial"/>
                <w:b/>
              </w:rPr>
              <w:t xml:space="preserve"> hab. inż. </w:t>
            </w:r>
            <w:r>
              <w:rPr>
                <w:rFonts w:ascii="Arial" w:hAnsi="Arial" w:cs="Arial"/>
                <w:b/>
              </w:rPr>
              <w:t>Marek Iwański</w:t>
            </w:r>
            <w:r w:rsidR="001F38CA" w:rsidRPr="0020021C">
              <w:rPr>
                <w:rFonts w:ascii="Arial" w:hAnsi="Arial" w:cs="Arial"/>
                <w:b/>
              </w:rPr>
              <w:t>, prof. PŚk</w:t>
            </w:r>
          </w:p>
          <w:p w:rsidR="001F38CA" w:rsidRPr="0020021C" w:rsidRDefault="001F38CA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</w:p>
        </w:tc>
      </w:tr>
    </w:tbl>
    <w:p w:rsidR="001F38CA" w:rsidRPr="0020021C" w:rsidRDefault="001F38CA" w:rsidP="006672F4">
      <w:pPr>
        <w:tabs>
          <w:tab w:val="left" w:pos="5280"/>
        </w:tabs>
        <w:ind w:left="0" w:firstLine="0"/>
        <w:rPr>
          <w:rFonts w:ascii="Arial" w:hAnsi="Arial" w:cs="Arial"/>
          <w:sz w:val="22"/>
          <w:szCs w:val="22"/>
          <w:lang w:eastAsia="pl-PL"/>
        </w:rPr>
      </w:pPr>
    </w:p>
    <w:p w:rsidR="001F38CA" w:rsidRPr="0020021C" w:rsidRDefault="001F38CA" w:rsidP="006672F4">
      <w:pPr>
        <w:tabs>
          <w:tab w:val="left" w:pos="5280"/>
        </w:tabs>
        <w:ind w:left="0" w:firstLine="0"/>
        <w:rPr>
          <w:rFonts w:ascii="Arial" w:hAnsi="Arial" w:cs="Arial"/>
          <w:sz w:val="22"/>
          <w:szCs w:val="22"/>
          <w:lang w:eastAsia="pl-PL"/>
        </w:rPr>
      </w:pPr>
    </w:p>
    <w:p w:rsidR="001F38CA" w:rsidRPr="00863CBF" w:rsidRDefault="001F38CA" w:rsidP="006672F4">
      <w:pPr>
        <w:pStyle w:val="Akapitzlist"/>
        <w:numPr>
          <w:ilvl w:val="0"/>
          <w:numId w:val="18"/>
        </w:numPr>
        <w:ind w:left="0" w:firstLine="0"/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</w:pPr>
      <w:r w:rsidRPr="00863CBF"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  <w:t>Ogólna charakterystyka przedmiotu</w:t>
      </w:r>
    </w:p>
    <w:p w:rsidR="001F38CA" w:rsidRPr="0020021C" w:rsidRDefault="001F38CA" w:rsidP="006672F4">
      <w:pPr>
        <w:pStyle w:val="Akapitzlist"/>
        <w:ind w:left="0" w:firstLine="0"/>
        <w:rPr>
          <w:rFonts w:ascii="Arial" w:hAnsi="Arial" w:cs="Arial"/>
          <w:b/>
          <w:bCs/>
          <w:caps/>
          <w:sz w:val="22"/>
          <w:szCs w:val="22"/>
          <w:lang w:eastAsia="pl-PL"/>
        </w:rPr>
      </w:pP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59"/>
        <w:gridCol w:w="5670"/>
      </w:tblGrid>
      <w:tr w:rsidR="001F38CA" w:rsidRPr="0020021C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8CA" w:rsidRPr="0020021C" w:rsidRDefault="001F38CA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sz w:val="20"/>
                <w:szCs w:val="20"/>
                <w:lang w:eastAsia="pl-PL"/>
              </w:rPr>
              <w:t>Przynależność do grupy/bloku przedmiotów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38CA" w:rsidRPr="0020021C" w:rsidRDefault="001F38CA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proofErr w:type="gramStart"/>
            <w:r w:rsidRPr="0020021C">
              <w:rPr>
                <w:rFonts w:ascii="Arial" w:hAnsi="Arial" w:cs="Arial"/>
                <w:b/>
                <w:lang w:eastAsia="pl-PL"/>
              </w:rPr>
              <w:t>kierunkowy</w:t>
            </w:r>
            <w:proofErr w:type="gramEnd"/>
          </w:p>
          <w:p w:rsidR="001F38CA" w:rsidRPr="0020021C" w:rsidRDefault="001F38CA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20021C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(podstawowy / kierunkowy / inny HES)</w:t>
            </w:r>
          </w:p>
        </w:tc>
      </w:tr>
      <w:tr w:rsidR="001F38CA" w:rsidRPr="0020021C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8CA" w:rsidRPr="0020021C" w:rsidRDefault="001F38CA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sz w:val="20"/>
                <w:szCs w:val="20"/>
                <w:lang w:eastAsia="pl-PL"/>
              </w:rPr>
              <w:t xml:space="preserve">Status modułu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38CA" w:rsidRPr="0020021C" w:rsidRDefault="001F38CA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proofErr w:type="gramStart"/>
            <w:r w:rsidRPr="0020021C">
              <w:rPr>
                <w:rFonts w:ascii="Arial" w:hAnsi="Arial" w:cs="Arial"/>
                <w:b/>
                <w:lang w:eastAsia="pl-PL"/>
              </w:rPr>
              <w:t>obowiązkowy</w:t>
            </w:r>
            <w:proofErr w:type="gramEnd"/>
          </w:p>
          <w:p w:rsidR="001F38CA" w:rsidRPr="0020021C" w:rsidRDefault="001F38CA" w:rsidP="006672F4">
            <w:pPr>
              <w:ind w:left="0" w:firstLine="0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20021C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(obowiązkowy / nieobowiązkowy)</w:t>
            </w:r>
          </w:p>
        </w:tc>
      </w:tr>
      <w:tr w:rsidR="001F38CA" w:rsidRPr="0020021C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8CA" w:rsidRPr="0020021C" w:rsidRDefault="001F38CA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sz w:val="20"/>
                <w:szCs w:val="20"/>
                <w:lang w:eastAsia="pl-PL"/>
              </w:rPr>
              <w:t>Język prowadzenia zajęć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38CA" w:rsidRPr="0020021C" w:rsidRDefault="001F38CA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proofErr w:type="gramStart"/>
            <w:r w:rsidRPr="0020021C">
              <w:rPr>
                <w:rFonts w:ascii="Arial" w:hAnsi="Arial" w:cs="Arial"/>
                <w:b/>
                <w:lang w:eastAsia="pl-PL"/>
              </w:rPr>
              <w:t>język</w:t>
            </w:r>
            <w:proofErr w:type="gramEnd"/>
            <w:r w:rsidRPr="0020021C">
              <w:rPr>
                <w:rFonts w:ascii="Arial" w:hAnsi="Arial" w:cs="Arial"/>
                <w:b/>
                <w:lang w:eastAsia="pl-PL"/>
              </w:rPr>
              <w:t xml:space="preserve"> polski</w:t>
            </w:r>
          </w:p>
        </w:tc>
      </w:tr>
      <w:tr w:rsidR="001F38CA" w:rsidRPr="0020021C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8CA" w:rsidRPr="0020021C" w:rsidRDefault="001F38CA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sz w:val="20"/>
                <w:szCs w:val="20"/>
                <w:lang w:eastAsia="pl-PL"/>
              </w:rPr>
              <w:t>Usytuowanie modułu w planie studiów - semestr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38CA" w:rsidRPr="0020021C" w:rsidRDefault="001F38CA" w:rsidP="007349EB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proofErr w:type="gramStart"/>
            <w:r w:rsidRPr="0020021C">
              <w:rPr>
                <w:rFonts w:ascii="Arial" w:hAnsi="Arial" w:cs="Arial"/>
                <w:b/>
                <w:lang w:eastAsia="pl-PL"/>
              </w:rPr>
              <w:t>semestr</w:t>
            </w:r>
            <w:proofErr w:type="gramEnd"/>
            <w:r w:rsidRPr="0020021C">
              <w:rPr>
                <w:rFonts w:ascii="Arial" w:hAnsi="Arial" w:cs="Arial"/>
                <w:b/>
                <w:lang w:eastAsia="pl-PL"/>
              </w:rPr>
              <w:t xml:space="preserve"> </w:t>
            </w:r>
            <w:r w:rsidR="007349EB">
              <w:rPr>
                <w:rFonts w:ascii="Arial" w:hAnsi="Arial" w:cs="Arial"/>
                <w:b/>
                <w:lang w:eastAsia="pl-PL"/>
              </w:rPr>
              <w:t>II</w:t>
            </w:r>
          </w:p>
        </w:tc>
      </w:tr>
      <w:tr w:rsidR="001F38CA" w:rsidRPr="0020021C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8CA" w:rsidRPr="0020021C" w:rsidRDefault="001F38CA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sz w:val="20"/>
                <w:szCs w:val="20"/>
                <w:lang w:eastAsia="pl-PL"/>
              </w:rPr>
              <w:t>Usytuowanie realizacji przedmiotu w roku akademickim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38CA" w:rsidRPr="005679D0" w:rsidRDefault="001F38CA" w:rsidP="00C017AA">
            <w:pPr>
              <w:ind w:left="0" w:firstLine="0"/>
              <w:rPr>
                <w:rFonts w:ascii="Arial" w:hAnsi="Arial" w:cs="Arial"/>
                <w:b/>
                <w:color w:val="auto"/>
                <w:lang w:eastAsia="pl-PL"/>
              </w:rPr>
            </w:pPr>
            <w:proofErr w:type="gramStart"/>
            <w:r w:rsidRPr="005679D0">
              <w:rPr>
                <w:rFonts w:ascii="Arial" w:hAnsi="Arial" w:cs="Arial"/>
                <w:b/>
                <w:color w:val="auto"/>
                <w:lang w:eastAsia="pl-PL"/>
              </w:rPr>
              <w:t>semestr</w:t>
            </w:r>
            <w:proofErr w:type="gramEnd"/>
            <w:r w:rsidR="007349EB" w:rsidRPr="005679D0">
              <w:rPr>
                <w:rFonts w:ascii="Arial" w:hAnsi="Arial" w:cs="Arial"/>
                <w:b/>
                <w:color w:val="auto"/>
                <w:lang w:eastAsia="pl-PL"/>
              </w:rPr>
              <w:t xml:space="preserve"> zimowy</w:t>
            </w:r>
            <w:r w:rsidRPr="005679D0">
              <w:rPr>
                <w:rFonts w:ascii="Arial" w:hAnsi="Arial" w:cs="Arial"/>
                <w:b/>
                <w:color w:val="auto"/>
                <w:lang w:eastAsia="pl-PL"/>
              </w:rPr>
              <w:t xml:space="preserve"> </w:t>
            </w:r>
          </w:p>
          <w:p w:rsidR="001F38CA" w:rsidRPr="0020021C" w:rsidRDefault="001F38CA" w:rsidP="00C017AA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20021C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(semestr zimowy / letni)</w:t>
            </w:r>
          </w:p>
        </w:tc>
      </w:tr>
      <w:tr w:rsidR="001F38CA" w:rsidRPr="0020021C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8CA" w:rsidRPr="0020021C" w:rsidRDefault="001F38CA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sz w:val="20"/>
                <w:szCs w:val="20"/>
                <w:lang w:eastAsia="pl-PL"/>
              </w:rPr>
              <w:t>Wymagania wstępne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1824" w:rsidRDefault="007349EB" w:rsidP="00A01824">
            <w:pPr>
              <w:pStyle w:val="Tekstpodstawowy"/>
            </w:pPr>
            <w:r w:rsidRPr="007349EB">
              <w:t xml:space="preserve">Budownictwo komunikacyjne, Planowanie przestrzenne, </w:t>
            </w:r>
          </w:p>
          <w:p w:rsidR="001F38CA" w:rsidRPr="0020021C" w:rsidRDefault="001F38CA" w:rsidP="00A01824">
            <w:pPr>
              <w:pStyle w:val="Tekstpodstawowy"/>
              <w:rPr>
                <w:b/>
              </w:rPr>
            </w:pPr>
            <w:r w:rsidRPr="0020021C">
              <w:rPr>
                <w:i/>
                <w:szCs w:val="16"/>
              </w:rPr>
              <w:t>(kody modułów / nazwy modułów)</w:t>
            </w:r>
          </w:p>
        </w:tc>
      </w:tr>
      <w:tr w:rsidR="001F38CA" w:rsidRPr="0020021C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8CA" w:rsidRPr="0020021C" w:rsidRDefault="001F38CA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sz w:val="20"/>
                <w:szCs w:val="20"/>
                <w:lang w:eastAsia="pl-PL"/>
              </w:rPr>
              <w:t xml:space="preserve">Egzamin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38CA" w:rsidRPr="0020021C" w:rsidRDefault="001F38CA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proofErr w:type="gramStart"/>
            <w:r w:rsidRPr="0020021C">
              <w:rPr>
                <w:rFonts w:ascii="Arial" w:hAnsi="Arial" w:cs="Arial"/>
                <w:b/>
                <w:lang w:eastAsia="pl-PL"/>
              </w:rPr>
              <w:t>nie</w:t>
            </w:r>
            <w:proofErr w:type="gramEnd"/>
          </w:p>
          <w:p w:rsidR="001F38CA" w:rsidRPr="0020021C" w:rsidRDefault="001F38CA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20021C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(tak / nie)</w:t>
            </w:r>
          </w:p>
        </w:tc>
      </w:tr>
      <w:tr w:rsidR="001F38CA" w:rsidRPr="0020021C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8CA" w:rsidRPr="0020021C" w:rsidRDefault="001F38CA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sz w:val="20"/>
                <w:szCs w:val="20"/>
                <w:lang w:eastAsia="pl-PL"/>
              </w:rPr>
              <w:t>Liczba punktów ECTS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38CA" w:rsidRPr="0020021C" w:rsidRDefault="007349EB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3</w:t>
            </w:r>
          </w:p>
        </w:tc>
      </w:tr>
    </w:tbl>
    <w:p w:rsidR="001F38CA" w:rsidRPr="0020021C" w:rsidRDefault="001F38CA" w:rsidP="006672F4">
      <w:pPr>
        <w:tabs>
          <w:tab w:val="left" w:pos="3614"/>
        </w:tabs>
        <w:ind w:left="0" w:firstLine="0"/>
        <w:rPr>
          <w:rFonts w:ascii="Arial" w:hAnsi="Arial" w:cs="Arial"/>
          <w:lang w:eastAsia="pl-PL"/>
        </w:rPr>
      </w:pPr>
    </w:p>
    <w:p w:rsidR="001F38CA" w:rsidRPr="0020021C" w:rsidRDefault="001F38CA" w:rsidP="006672F4">
      <w:pPr>
        <w:ind w:left="0" w:firstLine="0"/>
        <w:rPr>
          <w:rFonts w:ascii="Arial" w:hAnsi="Arial" w:cs="Arial"/>
        </w:rPr>
      </w:pPr>
    </w:p>
    <w:tbl>
      <w:tblPr>
        <w:tblW w:w="92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1445"/>
        <w:gridCol w:w="1446"/>
        <w:gridCol w:w="1446"/>
        <w:gridCol w:w="1446"/>
        <w:gridCol w:w="1446"/>
      </w:tblGrid>
      <w:tr w:rsidR="001F38CA" w:rsidRPr="0020021C">
        <w:trPr>
          <w:trHeight w:val="567"/>
        </w:trPr>
        <w:tc>
          <w:tcPr>
            <w:tcW w:w="1985" w:type="dxa"/>
            <w:vAlign w:val="center"/>
          </w:tcPr>
          <w:p w:rsidR="001F38CA" w:rsidRPr="0020021C" w:rsidRDefault="001F38CA" w:rsidP="006672F4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20021C">
              <w:rPr>
                <w:rFonts w:ascii="Arial" w:hAnsi="Arial" w:cs="Arial"/>
                <w:b/>
                <w:sz w:val="20"/>
                <w:szCs w:val="20"/>
              </w:rPr>
              <w:t>Forma prowadzenia zajęć</w:t>
            </w:r>
          </w:p>
        </w:tc>
        <w:tc>
          <w:tcPr>
            <w:tcW w:w="1445" w:type="dxa"/>
            <w:vAlign w:val="center"/>
          </w:tcPr>
          <w:p w:rsidR="001F38CA" w:rsidRPr="0020021C" w:rsidRDefault="001F38CA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20021C">
              <w:rPr>
                <w:rFonts w:ascii="Arial" w:hAnsi="Arial" w:cs="Arial"/>
                <w:b/>
                <w:sz w:val="20"/>
                <w:szCs w:val="20"/>
              </w:rPr>
              <w:t>wykład</w:t>
            </w:r>
            <w:proofErr w:type="gramEnd"/>
          </w:p>
        </w:tc>
        <w:tc>
          <w:tcPr>
            <w:tcW w:w="1446" w:type="dxa"/>
            <w:vAlign w:val="center"/>
          </w:tcPr>
          <w:p w:rsidR="001F38CA" w:rsidRPr="0020021C" w:rsidRDefault="001F38CA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20021C">
              <w:rPr>
                <w:rFonts w:ascii="Arial" w:hAnsi="Arial" w:cs="Arial"/>
                <w:b/>
                <w:sz w:val="20"/>
                <w:szCs w:val="20"/>
              </w:rPr>
              <w:t>ćwiczenia</w:t>
            </w:r>
            <w:proofErr w:type="gramEnd"/>
          </w:p>
        </w:tc>
        <w:tc>
          <w:tcPr>
            <w:tcW w:w="1446" w:type="dxa"/>
            <w:vAlign w:val="center"/>
          </w:tcPr>
          <w:p w:rsidR="001F38CA" w:rsidRPr="0020021C" w:rsidRDefault="001F38CA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20021C">
              <w:rPr>
                <w:rFonts w:ascii="Arial" w:hAnsi="Arial" w:cs="Arial"/>
                <w:b/>
                <w:sz w:val="20"/>
                <w:szCs w:val="20"/>
              </w:rPr>
              <w:t>laboratorium</w:t>
            </w:r>
            <w:proofErr w:type="gramEnd"/>
          </w:p>
        </w:tc>
        <w:tc>
          <w:tcPr>
            <w:tcW w:w="1446" w:type="dxa"/>
            <w:vAlign w:val="center"/>
          </w:tcPr>
          <w:p w:rsidR="001F38CA" w:rsidRPr="0020021C" w:rsidRDefault="001F38CA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20021C">
              <w:rPr>
                <w:rFonts w:ascii="Arial" w:hAnsi="Arial" w:cs="Arial"/>
                <w:b/>
                <w:sz w:val="20"/>
                <w:szCs w:val="20"/>
              </w:rPr>
              <w:t>projekt</w:t>
            </w:r>
            <w:proofErr w:type="gramEnd"/>
          </w:p>
        </w:tc>
        <w:tc>
          <w:tcPr>
            <w:tcW w:w="1446" w:type="dxa"/>
            <w:vAlign w:val="center"/>
          </w:tcPr>
          <w:p w:rsidR="001F38CA" w:rsidRPr="0020021C" w:rsidRDefault="001F38CA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20021C">
              <w:rPr>
                <w:rFonts w:ascii="Arial" w:hAnsi="Arial" w:cs="Arial"/>
                <w:b/>
                <w:sz w:val="20"/>
                <w:szCs w:val="20"/>
              </w:rPr>
              <w:t>inne</w:t>
            </w:r>
            <w:proofErr w:type="gramEnd"/>
          </w:p>
        </w:tc>
      </w:tr>
      <w:tr w:rsidR="001F38CA" w:rsidRPr="0020021C">
        <w:trPr>
          <w:trHeight w:val="283"/>
        </w:trPr>
        <w:tc>
          <w:tcPr>
            <w:tcW w:w="1985" w:type="dxa"/>
            <w:vAlign w:val="center"/>
          </w:tcPr>
          <w:p w:rsidR="001F38CA" w:rsidRPr="0020021C" w:rsidRDefault="001F38CA" w:rsidP="006672F4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20021C">
              <w:rPr>
                <w:rFonts w:ascii="Arial" w:hAnsi="Arial" w:cs="Arial"/>
                <w:b/>
                <w:sz w:val="20"/>
                <w:szCs w:val="20"/>
              </w:rPr>
              <w:t>w</w:t>
            </w:r>
            <w:proofErr w:type="gramEnd"/>
            <w:r w:rsidRPr="0020021C">
              <w:rPr>
                <w:rFonts w:ascii="Arial" w:hAnsi="Arial" w:cs="Arial"/>
                <w:b/>
                <w:sz w:val="20"/>
                <w:szCs w:val="20"/>
              </w:rPr>
              <w:t xml:space="preserve"> semestrze</w:t>
            </w:r>
          </w:p>
        </w:tc>
        <w:tc>
          <w:tcPr>
            <w:tcW w:w="1445" w:type="dxa"/>
          </w:tcPr>
          <w:p w:rsidR="001F38CA" w:rsidRPr="0020021C" w:rsidRDefault="001F38CA" w:rsidP="002D5CBD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20021C"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1446" w:type="dxa"/>
          </w:tcPr>
          <w:p w:rsidR="001F38CA" w:rsidRPr="0020021C" w:rsidRDefault="001F38CA" w:rsidP="002D5CBD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6" w:type="dxa"/>
          </w:tcPr>
          <w:p w:rsidR="001F38CA" w:rsidRPr="0020021C" w:rsidRDefault="001F38CA" w:rsidP="002D5CBD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6" w:type="dxa"/>
          </w:tcPr>
          <w:p w:rsidR="001F38CA" w:rsidRPr="0020021C" w:rsidRDefault="007349EB" w:rsidP="00C017AA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1446" w:type="dxa"/>
          </w:tcPr>
          <w:p w:rsidR="001F38CA" w:rsidRPr="0020021C" w:rsidRDefault="001F38CA" w:rsidP="006672F4">
            <w:pPr>
              <w:ind w:left="0" w:firstLine="0"/>
              <w:rPr>
                <w:rFonts w:ascii="Arial" w:hAnsi="Arial" w:cs="Arial"/>
                <w:b/>
              </w:rPr>
            </w:pPr>
          </w:p>
        </w:tc>
      </w:tr>
    </w:tbl>
    <w:p w:rsidR="001F38CA" w:rsidRPr="0020021C" w:rsidRDefault="001F38CA" w:rsidP="006672F4">
      <w:pPr>
        <w:ind w:left="0" w:firstLine="0"/>
        <w:rPr>
          <w:rFonts w:ascii="Arial" w:hAnsi="Arial" w:cs="Arial"/>
        </w:rPr>
      </w:pPr>
    </w:p>
    <w:p w:rsidR="001F38CA" w:rsidRPr="00863CBF" w:rsidRDefault="001F38CA" w:rsidP="000F4BEF">
      <w:pPr>
        <w:pStyle w:val="Akapitzlist"/>
        <w:numPr>
          <w:ilvl w:val="0"/>
          <w:numId w:val="18"/>
        </w:numPr>
        <w:ind w:left="284" w:hanging="284"/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</w:pPr>
      <w:r w:rsidRPr="0020021C">
        <w:rPr>
          <w:rFonts w:ascii="Arial" w:hAnsi="Arial" w:cs="Arial"/>
          <w:sz w:val="22"/>
          <w:szCs w:val="22"/>
          <w:lang w:eastAsia="pl-PL"/>
        </w:rPr>
        <w:br w:type="page"/>
      </w:r>
      <w:r w:rsidRPr="00863CBF"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  <w:lastRenderedPageBreak/>
        <w:t>Efekty kształcenia i metody sprawdzania efektów kształcenia</w:t>
      </w:r>
    </w:p>
    <w:p w:rsidR="001F38CA" w:rsidRPr="0020021C" w:rsidRDefault="001F38CA" w:rsidP="000F4BEF">
      <w:pPr>
        <w:pStyle w:val="Akapitzlist"/>
        <w:ind w:left="284"/>
        <w:rPr>
          <w:rFonts w:ascii="Arial" w:hAnsi="Arial" w:cs="Arial"/>
          <w:b/>
          <w:bCs/>
          <w:caps/>
          <w:sz w:val="22"/>
          <w:szCs w:val="22"/>
          <w:lang w:eastAsia="pl-PL"/>
        </w:rPr>
      </w:pP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63"/>
        <w:gridCol w:w="8366"/>
      </w:tblGrid>
      <w:tr w:rsidR="001F38CA" w:rsidRPr="0020021C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8CA" w:rsidRPr="0020021C" w:rsidRDefault="001F38CA" w:rsidP="006672F4">
            <w:pPr>
              <w:ind w:left="0" w:firstLine="0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Cel modułu</w:t>
            </w:r>
          </w:p>
        </w:tc>
        <w:tc>
          <w:tcPr>
            <w:tcW w:w="8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38CA" w:rsidRPr="0020021C" w:rsidRDefault="00D82439" w:rsidP="00213A92">
            <w:pPr>
              <w:pStyle w:val="Tekstpodstawowy2"/>
            </w:pPr>
            <w:r w:rsidRPr="00BB5D1A">
              <w:t xml:space="preserve">Uzyskanie wiedzy z zakresu projektowania skrzyżowań i węzłów drogowych. </w:t>
            </w:r>
            <w:r w:rsidR="00BB5D1A" w:rsidRPr="00BB5D1A">
              <w:t xml:space="preserve">Moduł obejmuje ogólną charakterystykę skrzyżowań, kryteria stosowania poszczególnych typów </w:t>
            </w:r>
            <w:r w:rsidR="00BB5D1A">
              <w:t>skrzyżowań i węzłów oraz zasady szczegółowe proje</w:t>
            </w:r>
            <w:r w:rsidR="00863CBF">
              <w:t>ktowania geometrii skrzyżowań i </w:t>
            </w:r>
            <w:r w:rsidR="00BB5D1A">
              <w:t>węzłów drogowych.</w:t>
            </w:r>
          </w:p>
        </w:tc>
      </w:tr>
    </w:tbl>
    <w:p w:rsidR="001F38CA" w:rsidRPr="0020021C" w:rsidRDefault="001F38CA" w:rsidP="006672F4">
      <w:pPr>
        <w:tabs>
          <w:tab w:val="left" w:pos="3614"/>
        </w:tabs>
        <w:ind w:left="0" w:firstLine="0"/>
        <w:rPr>
          <w:rFonts w:ascii="Arial" w:hAnsi="Arial" w:cs="Arial"/>
          <w:sz w:val="22"/>
          <w:szCs w:val="22"/>
          <w:highlight w:val="yellow"/>
          <w:lang w:eastAsia="pl-PL"/>
        </w:rPr>
      </w:pPr>
    </w:p>
    <w:tbl>
      <w:tblPr>
        <w:tblW w:w="9229" w:type="dxa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26"/>
        <w:gridCol w:w="4818"/>
        <w:gridCol w:w="1134"/>
        <w:gridCol w:w="1275"/>
        <w:gridCol w:w="1276"/>
      </w:tblGrid>
      <w:tr w:rsidR="001F38CA" w:rsidRPr="0020021C">
        <w:trPr>
          <w:trHeight w:val="85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8CA" w:rsidRPr="0020021C" w:rsidRDefault="001F38CA" w:rsidP="00CA25CA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20021C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Symbol efektu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8CA" w:rsidRPr="0020021C" w:rsidRDefault="001F38CA" w:rsidP="00CA25CA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20021C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Efekty kształcenia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8CA" w:rsidRPr="0020021C" w:rsidRDefault="001F38CA" w:rsidP="00CA25CA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20021C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Forma prowadzenia zajęć</w:t>
            </w:r>
          </w:p>
          <w:p w:rsidR="001F38CA" w:rsidRPr="0020021C" w:rsidRDefault="001F38CA" w:rsidP="00CA25CA">
            <w:pPr>
              <w:ind w:left="0" w:firstLine="0"/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20021C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(w/ć/l/p/inne)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8CA" w:rsidRPr="0020021C" w:rsidRDefault="001F38CA" w:rsidP="00CA25CA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proofErr w:type="gramStart"/>
            <w:r w:rsidRPr="0020021C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odniesienie</w:t>
            </w:r>
            <w:proofErr w:type="gramEnd"/>
            <w:r w:rsidRPr="0020021C">
              <w:rPr>
                <w:rFonts w:ascii="Arial" w:hAnsi="Arial" w:cs="Arial"/>
                <w:b/>
                <w:sz w:val="16"/>
                <w:szCs w:val="16"/>
                <w:lang w:eastAsia="pl-PL"/>
              </w:rPr>
              <w:t xml:space="preserve"> do efektów kierunkowych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8CA" w:rsidRPr="0020021C" w:rsidRDefault="001F38CA" w:rsidP="00CA25CA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proofErr w:type="gramStart"/>
            <w:r w:rsidRPr="0020021C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odniesienie</w:t>
            </w:r>
            <w:proofErr w:type="gramEnd"/>
            <w:r w:rsidRPr="0020021C">
              <w:rPr>
                <w:rFonts w:ascii="Arial" w:hAnsi="Arial" w:cs="Arial"/>
                <w:b/>
                <w:sz w:val="16"/>
                <w:szCs w:val="16"/>
                <w:lang w:eastAsia="pl-PL"/>
              </w:rPr>
              <w:t xml:space="preserve"> do efektów obszarowych</w:t>
            </w:r>
          </w:p>
        </w:tc>
      </w:tr>
      <w:tr w:rsidR="001F38CA" w:rsidRPr="0020021C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8CA" w:rsidRPr="0020021C" w:rsidRDefault="001F38CA" w:rsidP="0033422D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W_01</w:t>
            </w:r>
          </w:p>
          <w:p w:rsidR="001F38CA" w:rsidRPr="0020021C" w:rsidRDefault="001F38CA" w:rsidP="0033422D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8CA" w:rsidRPr="0020021C" w:rsidRDefault="001F38CA" w:rsidP="00A4018C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1F38CA" w:rsidRPr="00612AF4" w:rsidRDefault="00612AF4" w:rsidP="00612A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12AF4">
              <w:rPr>
                <w:rFonts w:ascii="Arial" w:hAnsi="Arial" w:cs="Arial"/>
                <w:sz w:val="20"/>
                <w:szCs w:val="20"/>
              </w:rPr>
              <w:t>Zna zasady analizy, konstruowania i wymiarowania elementów</w:t>
            </w:r>
            <w:r w:rsidRPr="00612AF4">
              <w:rPr>
                <w:rFonts w:ascii="Arial" w:hAnsi="Arial" w:cs="Arial"/>
                <w:sz w:val="20"/>
                <w:szCs w:val="20"/>
              </w:rPr>
              <w:t xml:space="preserve"> dowolnych obiektów</w:t>
            </w:r>
            <w:r w:rsidRPr="00612AF4">
              <w:rPr>
                <w:rFonts w:ascii="Arial" w:hAnsi="Arial" w:cs="Arial"/>
                <w:sz w:val="20"/>
                <w:szCs w:val="20"/>
              </w:rPr>
              <w:t xml:space="preserve"> drogowych.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8CA" w:rsidRPr="0020021C" w:rsidRDefault="001F38CA" w:rsidP="005022C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proofErr w:type="gramStart"/>
            <w:r w:rsidRPr="0020021C">
              <w:rPr>
                <w:rFonts w:ascii="Arial" w:hAnsi="Arial" w:cs="Arial"/>
                <w:sz w:val="20"/>
                <w:szCs w:val="20"/>
                <w:lang w:eastAsia="pl-PL"/>
              </w:rPr>
              <w:t>w</w:t>
            </w:r>
            <w:proofErr w:type="gramEnd"/>
            <w:r w:rsidRPr="0020021C">
              <w:rPr>
                <w:rFonts w:ascii="Arial" w:hAnsi="Arial" w:cs="Arial"/>
                <w:sz w:val="20"/>
                <w:szCs w:val="20"/>
                <w:lang w:eastAsia="pl-PL"/>
              </w:rPr>
              <w:t>/p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CA" w:rsidRPr="005679D0" w:rsidRDefault="00612AF4" w:rsidP="005679D0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12AF4">
              <w:rPr>
                <w:rFonts w:ascii="Arial" w:hAnsi="Arial" w:cs="Arial"/>
                <w:bCs/>
                <w:color w:val="auto"/>
                <w:sz w:val="20"/>
                <w:szCs w:val="20"/>
              </w:rPr>
              <w:t>B2_W02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AF4" w:rsidRDefault="00612AF4" w:rsidP="005022CD">
            <w:pPr>
              <w:ind w:left="0" w:firstLine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T2A_W02</w:t>
            </w:r>
            <w:r w:rsidRPr="00A01824">
              <w:rPr>
                <w:rFonts w:ascii="Arial" w:hAnsi="Arial" w:cs="Arial"/>
                <w:bCs/>
                <w:sz w:val="20"/>
                <w:szCs w:val="20"/>
              </w:rPr>
              <w:t>,</w:t>
            </w:r>
          </w:p>
          <w:p w:rsidR="001F38CA" w:rsidRPr="00A01824" w:rsidRDefault="00A01824" w:rsidP="005022C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01824">
              <w:rPr>
                <w:rFonts w:ascii="Arial" w:hAnsi="Arial" w:cs="Arial"/>
                <w:bCs/>
                <w:sz w:val="20"/>
                <w:szCs w:val="20"/>
              </w:rPr>
              <w:t>T2A_W03, T2A_W04, T2A_W07</w:t>
            </w:r>
          </w:p>
        </w:tc>
      </w:tr>
      <w:tr w:rsidR="00A01824" w:rsidRPr="0020021C" w:rsidTr="000B52F7">
        <w:trPr>
          <w:trHeight w:val="8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4" w:rsidRPr="0020021C" w:rsidRDefault="00A01824" w:rsidP="00A0182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W_02</w:t>
            </w:r>
          </w:p>
          <w:p w:rsidR="00A01824" w:rsidRPr="0020021C" w:rsidRDefault="00A01824" w:rsidP="00A0182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4" w:rsidRPr="00612AF4" w:rsidRDefault="00612AF4" w:rsidP="00A01824">
            <w:pPr>
              <w:pStyle w:val="Default"/>
              <w:jc w:val="both"/>
              <w:rPr>
                <w:sz w:val="20"/>
                <w:szCs w:val="20"/>
              </w:rPr>
            </w:pPr>
            <w:r w:rsidRPr="00612AF4">
              <w:rPr>
                <w:sz w:val="20"/>
                <w:szCs w:val="20"/>
              </w:rPr>
              <w:t>Zna klasyfikację i zakres stosowania programów komputerowych wspomagających analizę i projektowanie konstrukcji oraz przydatnych do planowania przedsięwzięć budowlanych.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824" w:rsidRPr="0020021C" w:rsidRDefault="00A01824" w:rsidP="00A01824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proofErr w:type="gramStart"/>
            <w:r w:rsidRPr="0020021C">
              <w:rPr>
                <w:rFonts w:ascii="Arial" w:hAnsi="Arial" w:cs="Arial"/>
                <w:sz w:val="20"/>
                <w:szCs w:val="20"/>
                <w:lang w:eastAsia="pl-PL"/>
              </w:rPr>
              <w:t>w</w:t>
            </w:r>
            <w:proofErr w:type="gramEnd"/>
            <w:r w:rsidRPr="0020021C">
              <w:rPr>
                <w:rFonts w:ascii="Arial" w:hAnsi="Arial" w:cs="Arial"/>
                <w:sz w:val="20"/>
                <w:szCs w:val="20"/>
                <w:lang w:eastAsia="pl-PL"/>
              </w:rPr>
              <w:t>/p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24" w:rsidRPr="005679D0" w:rsidRDefault="00612AF4" w:rsidP="005679D0">
            <w:pPr>
              <w:pStyle w:val="Nagwek1"/>
              <w:rPr>
                <w:rFonts w:ascii="Arial" w:hAnsi="Arial" w:cs="Arial"/>
                <w:b w:val="0"/>
                <w:sz w:val="20"/>
                <w:szCs w:val="20"/>
                <w:lang w:eastAsia="pl-PL"/>
              </w:rPr>
            </w:pPr>
            <w:r w:rsidRPr="00612AF4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B2_W08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AF4" w:rsidRDefault="00612AF4" w:rsidP="00612AF4">
            <w:pPr>
              <w:ind w:left="0" w:firstLine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T2A_W02</w:t>
            </w:r>
            <w:r w:rsidRPr="00A01824">
              <w:rPr>
                <w:rFonts w:ascii="Arial" w:hAnsi="Arial" w:cs="Arial"/>
                <w:bCs/>
                <w:sz w:val="20"/>
                <w:szCs w:val="20"/>
              </w:rPr>
              <w:t>,</w:t>
            </w:r>
          </w:p>
          <w:p w:rsidR="00A01824" w:rsidRPr="00A01824" w:rsidRDefault="00612AF4" w:rsidP="00612AF4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01824">
              <w:rPr>
                <w:rFonts w:ascii="Arial" w:hAnsi="Arial" w:cs="Arial"/>
                <w:bCs/>
                <w:sz w:val="20"/>
                <w:szCs w:val="20"/>
              </w:rPr>
              <w:t>T2A_W03, T2A_W04, T2A_W07</w:t>
            </w:r>
          </w:p>
        </w:tc>
      </w:tr>
      <w:tr w:rsidR="001F38CA" w:rsidRPr="0020021C">
        <w:trPr>
          <w:trHeight w:val="81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8CA" w:rsidRPr="0020021C" w:rsidRDefault="001F38CA" w:rsidP="0033422D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  <w:p w:rsidR="001F38CA" w:rsidRPr="0020021C" w:rsidRDefault="001F38CA" w:rsidP="0033422D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W_03</w:t>
            </w:r>
          </w:p>
          <w:p w:rsidR="001F38CA" w:rsidRPr="0020021C" w:rsidRDefault="001F38CA" w:rsidP="0033422D">
            <w:pPr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8CA" w:rsidRPr="00612AF4" w:rsidRDefault="00612AF4" w:rsidP="00EA1091">
            <w:pPr>
              <w:tabs>
                <w:tab w:val="left" w:pos="0"/>
              </w:tabs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12AF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Zna zasady obliczeń i konstruowania obiektów budownictwa ogólnego, przemysłowego i komunikacyjnego.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8CA" w:rsidRPr="0020021C" w:rsidRDefault="001F38CA" w:rsidP="005022CD">
            <w:pPr>
              <w:tabs>
                <w:tab w:val="left" w:pos="0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proofErr w:type="gramStart"/>
            <w:r w:rsidRPr="0020021C">
              <w:rPr>
                <w:rFonts w:ascii="Arial" w:hAnsi="Arial" w:cs="Arial"/>
                <w:sz w:val="20"/>
                <w:szCs w:val="20"/>
                <w:lang w:eastAsia="pl-PL"/>
              </w:rPr>
              <w:t>w</w:t>
            </w:r>
            <w:proofErr w:type="gramEnd"/>
            <w:r w:rsidRPr="0020021C">
              <w:rPr>
                <w:rFonts w:ascii="Arial" w:hAnsi="Arial" w:cs="Arial"/>
                <w:sz w:val="20"/>
                <w:szCs w:val="20"/>
                <w:lang w:eastAsia="pl-PL"/>
              </w:rPr>
              <w:t>/p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CA" w:rsidRPr="005679D0" w:rsidRDefault="001F38CA" w:rsidP="005679D0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12AF4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B</w:t>
            </w:r>
            <w:r w:rsidR="00612AF4" w:rsidRPr="00612AF4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2_W16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38CA" w:rsidRPr="0020021C" w:rsidRDefault="00A01824" w:rsidP="00612AF4">
            <w:pPr>
              <w:ind w:left="72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T2</w:t>
            </w:r>
            <w:r w:rsidR="001F38CA" w:rsidRPr="0020021C">
              <w:rPr>
                <w:rFonts w:ascii="Arial" w:hAnsi="Arial" w:cs="Arial"/>
                <w:sz w:val="20"/>
                <w:szCs w:val="20"/>
                <w:lang w:eastAsia="pl-PL"/>
              </w:rPr>
              <w:t>A_W03</w:t>
            </w:r>
            <w:r w:rsidR="00612AF4">
              <w:rPr>
                <w:rFonts w:ascii="Arial" w:hAnsi="Arial" w:cs="Arial"/>
                <w:sz w:val="20"/>
                <w:szCs w:val="20"/>
                <w:lang w:eastAsia="pl-PL"/>
              </w:rPr>
              <w:t>,</w:t>
            </w:r>
          </w:p>
          <w:p w:rsidR="00A01824" w:rsidRPr="0020021C" w:rsidRDefault="00A01824" w:rsidP="00612AF4">
            <w:pPr>
              <w:ind w:left="72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T2A_W06</w:t>
            </w:r>
          </w:p>
        </w:tc>
      </w:tr>
      <w:tr w:rsidR="001F38CA" w:rsidRPr="0020021C" w:rsidTr="00A01824">
        <w:trPr>
          <w:trHeight w:val="847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8CA" w:rsidRPr="00A01824" w:rsidRDefault="001F38CA" w:rsidP="0033422D">
            <w:pPr>
              <w:ind w:left="0" w:hanging="234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  <w:p w:rsidR="001F38CA" w:rsidRPr="00A01824" w:rsidRDefault="001F38CA" w:rsidP="0033422D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A01824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W_04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8CA" w:rsidRPr="00612AF4" w:rsidRDefault="00612AF4" w:rsidP="004F2627">
            <w:pPr>
              <w:tabs>
                <w:tab w:val="left" w:pos="0"/>
              </w:tabs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12AF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 wiedzę na temat zarządzania infrastrukturą budowlaną i transportową w pełnym cyklu życia obiektów.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8CA" w:rsidRPr="00A01824" w:rsidRDefault="001F38CA" w:rsidP="005022CD">
            <w:pPr>
              <w:tabs>
                <w:tab w:val="left" w:pos="0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proofErr w:type="gramStart"/>
            <w:r w:rsidRPr="00A01824">
              <w:rPr>
                <w:rFonts w:ascii="Arial" w:hAnsi="Arial" w:cs="Arial"/>
                <w:sz w:val="20"/>
                <w:szCs w:val="20"/>
                <w:lang w:eastAsia="pl-PL"/>
              </w:rPr>
              <w:t>w</w:t>
            </w:r>
            <w:proofErr w:type="gramEnd"/>
            <w:r w:rsidRPr="00A01824">
              <w:rPr>
                <w:rFonts w:ascii="Arial" w:hAnsi="Arial" w:cs="Arial"/>
                <w:sz w:val="20"/>
                <w:szCs w:val="20"/>
                <w:lang w:eastAsia="pl-PL"/>
              </w:rPr>
              <w:t>/p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CA" w:rsidRPr="007F610B" w:rsidRDefault="001F38CA" w:rsidP="005679D0">
            <w:pPr>
              <w:ind w:left="0" w:firstLine="0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612AF4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B</w:t>
            </w:r>
            <w:r w:rsidR="00612AF4" w:rsidRPr="00612AF4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2_W19</w:t>
            </w:r>
          </w:p>
          <w:p w:rsidR="001F38CA" w:rsidRPr="005679D0" w:rsidRDefault="001F38CA" w:rsidP="005679D0">
            <w:pPr>
              <w:ind w:left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1F38CA" w:rsidRPr="005679D0" w:rsidRDefault="001F38CA" w:rsidP="005679D0">
            <w:pPr>
              <w:ind w:left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38CA" w:rsidRPr="00A01824" w:rsidRDefault="00612AF4" w:rsidP="005022CD">
            <w:pPr>
              <w:ind w:left="72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T2A_W02, T2A_W05, T2A_W06</w:t>
            </w:r>
          </w:p>
        </w:tc>
      </w:tr>
      <w:tr w:rsidR="00A01824" w:rsidRPr="0020021C" w:rsidTr="003A6BFD">
        <w:trPr>
          <w:trHeight w:val="28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4" w:rsidRPr="0020021C" w:rsidRDefault="00A01824" w:rsidP="00A0182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U_01</w:t>
            </w:r>
          </w:p>
          <w:p w:rsidR="00A01824" w:rsidRPr="0020021C" w:rsidRDefault="00A01824" w:rsidP="00A0182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24" w:rsidRPr="00612AF4" w:rsidRDefault="00612AF4" w:rsidP="00A01824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2AF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Korzysta z zaawansowanych narzędzi specjalistycznych w celu wyszukania </w:t>
            </w:r>
            <w:r w:rsidRPr="00612AF4">
              <w:rPr>
                <w:rFonts w:ascii="Arial" w:hAnsi="Arial" w:cs="Arial"/>
                <w:sz w:val="20"/>
                <w:szCs w:val="20"/>
              </w:rPr>
              <w:t>użytecznych informacji, komunikacji oraz pozyskiwania oprogramowania wspomagającego pracę projektanta i organizatora procesów budowlanych.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824" w:rsidRPr="0020021C" w:rsidRDefault="00A01824" w:rsidP="00A01824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proofErr w:type="gramStart"/>
            <w:r w:rsidRPr="0020021C">
              <w:rPr>
                <w:rFonts w:ascii="Arial" w:hAnsi="Arial" w:cs="Arial"/>
                <w:sz w:val="20"/>
                <w:szCs w:val="20"/>
                <w:lang w:eastAsia="pl-PL"/>
              </w:rPr>
              <w:t>p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24" w:rsidRPr="005679D0" w:rsidRDefault="00612AF4" w:rsidP="005679D0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12AF4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B2_U05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1824" w:rsidRPr="00A01824" w:rsidRDefault="00612AF4" w:rsidP="00612AF4">
            <w:pPr>
              <w:ind w:left="72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T2A_U01, T2A_U02, T2A_U04, T2A_U12</w:t>
            </w:r>
            <w:r w:rsidR="00A01824" w:rsidRPr="00A01824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 xml:space="preserve">, </w:t>
            </w:r>
            <w:r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T2A_U13</w:t>
            </w:r>
          </w:p>
        </w:tc>
      </w:tr>
      <w:tr w:rsidR="001F38CA" w:rsidRPr="0020021C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8CA" w:rsidRPr="0020021C" w:rsidRDefault="001F38CA" w:rsidP="0033422D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U_02</w:t>
            </w:r>
          </w:p>
          <w:p w:rsidR="001F38CA" w:rsidRPr="0020021C" w:rsidRDefault="001F38CA" w:rsidP="0033422D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  <w:p w:rsidR="001F38CA" w:rsidRPr="0020021C" w:rsidRDefault="001F38CA" w:rsidP="0033422D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8CA" w:rsidRPr="00612AF4" w:rsidRDefault="00612AF4" w:rsidP="005B059B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612AF4">
              <w:rPr>
                <w:rFonts w:ascii="Arial" w:hAnsi="Arial" w:cs="Arial"/>
                <w:sz w:val="20"/>
                <w:szCs w:val="20"/>
              </w:rPr>
              <w:t>Umie sporządzić harmonogram prac budowlanych i kosztorys przedsięwzięcia budowlanego oraz potrafi zarządzać procesami budowlanymi, wyznaczać obowiązki i zadania nadzoru inwestorskiego i budowlanego.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8CA" w:rsidRPr="0020021C" w:rsidRDefault="001F38CA" w:rsidP="005022C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proofErr w:type="gramStart"/>
            <w:r w:rsidRPr="0020021C">
              <w:rPr>
                <w:rFonts w:ascii="Arial" w:hAnsi="Arial" w:cs="Arial"/>
                <w:sz w:val="20"/>
                <w:szCs w:val="20"/>
                <w:lang w:eastAsia="pl-PL"/>
              </w:rPr>
              <w:t>p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CA" w:rsidRPr="005679D0" w:rsidRDefault="00612AF4" w:rsidP="005679D0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12AF4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B2_U10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38CA" w:rsidRPr="00A01824" w:rsidRDefault="00612AF4" w:rsidP="00612AF4">
            <w:pPr>
              <w:ind w:left="72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T2A_U02</w:t>
            </w:r>
            <w:r w:rsidR="00A01824" w:rsidRPr="00A01824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 xml:space="preserve">, </w:t>
            </w:r>
            <w:r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T2A_U10, T2A_U13</w:t>
            </w:r>
            <w:r w:rsidR="00A01824" w:rsidRPr="00A01824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 xml:space="preserve">, </w:t>
            </w:r>
            <w:r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T2A_U14</w:t>
            </w:r>
            <w:bookmarkStart w:id="0" w:name="_GoBack"/>
            <w:bookmarkEnd w:id="0"/>
          </w:p>
        </w:tc>
      </w:tr>
      <w:tr w:rsidR="001F38CA" w:rsidRPr="0020021C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38CA" w:rsidRPr="0020021C" w:rsidRDefault="001F38CA" w:rsidP="0033422D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U_03</w:t>
            </w:r>
          </w:p>
          <w:p w:rsidR="001F38CA" w:rsidRPr="0020021C" w:rsidRDefault="001F38CA" w:rsidP="0033422D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  <w:lang w:eastAsia="pl-PL"/>
              </w:rPr>
            </w:pPr>
          </w:p>
          <w:p w:rsidR="001F38CA" w:rsidRPr="0020021C" w:rsidRDefault="001F38CA" w:rsidP="0033422D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8CA" w:rsidRPr="00612AF4" w:rsidRDefault="00612AF4" w:rsidP="00C40811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  <w:highlight w:val="yellow"/>
                <w:lang w:eastAsia="pl-PL"/>
              </w:rPr>
            </w:pPr>
            <w:r w:rsidRPr="00612AF4">
              <w:rPr>
                <w:rFonts w:ascii="Arial" w:hAnsi="Arial" w:cs="Arial"/>
                <w:sz w:val="20"/>
                <w:szCs w:val="20"/>
              </w:rPr>
              <w:t>Potrafi wybrać narzędzia (analityczne bądź numeryczne) do rozwiązywania problemów inżynierskich.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8CA" w:rsidRPr="0020021C" w:rsidRDefault="001F38CA" w:rsidP="005022C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proofErr w:type="gramStart"/>
            <w:r w:rsidRPr="0020021C">
              <w:rPr>
                <w:rFonts w:ascii="Arial" w:hAnsi="Arial" w:cs="Arial"/>
                <w:sz w:val="20"/>
                <w:szCs w:val="20"/>
                <w:lang w:eastAsia="pl-PL"/>
              </w:rPr>
              <w:t>p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CA" w:rsidRPr="007F610B" w:rsidRDefault="00612AF4" w:rsidP="005679D0">
            <w:pPr>
              <w:ind w:left="0" w:firstLine="0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612AF4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B2_U13</w:t>
            </w:r>
          </w:p>
          <w:p w:rsidR="001F38CA" w:rsidRPr="005679D0" w:rsidRDefault="001F38CA" w:rsidP="005679D0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38CA" w:rsidRPr="00A01824" w:rsidRDefault="00612AF4" w:rsidP="005022CD">
            <w:pPr>
              <w:ind w:left="72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T2A_U09, T2A_U12, T2A_U18</w:t>
            </w:r>
          </w:p>
        </w:tc>
      </w:tr>
      <w:tr w:rsidR="00612AF4" w:rsidRPr="0020021C" w:rsidTr="00D9187D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AF4" w:rsidRPr="0020021C" w:rsidRDefault="00612AF4" w:rsidP="00612A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K_01</w:t>
            </w:r>
          </w:p>
          <w:p w:rsidR="00612AF4" w:rsidRPr="0020021C" w:rsidRDefault="00612AF4" w:rsidP="00612A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2AF4" w:rsidRPr="00200988" w:rsidRDefault="00612AF4" w:rsidP="00612AF4">
            <w:pPr>
              <w:autoSpaceDE w:val="0"/>
              <w:autoSpaceDN w:val="0"/>
              <w:adjustRightInd w:val="0"/>
              <w:spacing w:before="60" w:after="6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200988">
              <w:rPr>
                <w:rFonts w:ascii="Arial" w:hAnsi="Arial" w:cs="Arial"/>
                <w:sz w:val="20"/>
                <w:szCs w:val="20"/>
              </w:rPr>
              <w:t>Potrafi pracować samodzielnie i współpracować w zespole i kierować zespołem.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2AF4" w:rsidRPr="008E1B5B" w:rsidRDefault="00612AF4" w:rsidP="00612AF4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8E1B5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proofErr w:type="gramEnd"/>
            <w:r w:rsidRPr="008E1B5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F4" w:rsidRPr="008E1B5B" w:rsidRDefault="00612AF4" w:rsidP="00612AF4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E1B5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B2_K01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2AF4" w:rsidRPr="00200988" w:rsidRDefault="00612AF4" w:rsidP="00612AF4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T2A_U01, T2A_U03</w:t>
            </w:r>
            <w:r w:rsidRPr="00200988">
              <w:rPr>
                <w:rFonts w:ascii="Arial" w:hAnsi="Arial" w:cs="Arial"/>
                <w:bCs/>
                <w:sz w:val="20"/>
                <w:szCs w:val="20"/>
              </w:rPr>
              <w:t>, TA2_U</w:t>
            </w:r>
            <w:r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</w:tr>
      <w:tr w:rsidR="00612AF4" w:rsidRPr="0020021C" w:rsidTr="00D9187D">
        <w:trPr>
          <w:trHeight w:val="28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AF4" w:rsidRPr="0020021C" w:rsidRDefault="00612AF4" w:rsidP="00612A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K_02</w:t>
            </w:r>
          </w:p>
          <w:p w:rsidR="00612AF4" w:rsidRPr="0020021C" w:rsidRDefault="00612AF4" w:rsidP="00612A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  <w:p w:rsidR="00612AF4" w:rsidRPr="0020021C" w:rsidRDefault="00612AF4" w:rsidP="00612A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  <w:p w:rsidR="00612AF4" w:rsidRPr="0020021C" w:rsidRDefault="00612AF4" w:rsidP="00612AF4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2AF4" w:rsidRPr="00200988" w:rsidRDefault="00612AF4" w:rsidP="00612A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09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Potrafi formułować i prezentować opinie na temat budownictwa oraz </w:t>
            </w:r>
            <w:r w:rsidRPr="00200988">
              <w:rPr>
                <w:rFonts w:ascii="Arial" w:hAnsi="Arial" w:cs="Arial"/>
                <w:sz w:val="20"/>
                <w:szCs w:val="20"/>
              </w:rPr>
              <w:t>rozumie potrzebę przekazywania społeczeństwu wiedzy na temat budownictwa.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2AF4" w:rsidRPr="008E1B5B" w:rsidRDefault="00612AF4" w:rsidP="00612AF4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8E1B5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F4" w:rsidRPr="008E1B5B" w:rsidRDefault="00612AF4" w:rsidP="00612AF4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B_K07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2AF4" w:rsidRPr="00200988" w:rsidRDefault="00612AF4" w:rsidP="00612AF4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T2A_U01, T2A_U06</w:t>
            </w:r>
            <w:r w:rsidRPr="00200988">
              <w:rPr>
                <w:rFonts w:ascii="Arial" w:hAnsi="Arial" w:cs="Arial"/>
                <w:bCs/>
                <w:sz w:val="20"/>
                <w:szCs w:val="20"/>
              </w:rPr>
              <w:t>, TA2_U</w:t>
            </w:r>
            <w:r>
              <w:rPr>
                <w:rFonts w:ascii="Arial" w:hAnsi="Arial" w:cs="Arial"/>
                <w:bCs/>
                <w:sz w:val="20"/>
                <w:szCs w:val="20"/>
              </w:rPr>
              <w:t>07</w:t>
            </w:r>
          </w:p>
        </w:tc>
      </w:tr>
    </w:tbl>
    <w:p w:rsidR="001F38CA" w:rsidRPr="00863CBF" w:rsidRDefault="001F38CA" w:rsidP="0033422D">
      <w:pPr>
        <w:ind w:left="0" w:firstLine="0"/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</w:pPr>
    </w:p>
    <w:p w:rsidR="005679D0" w:rsidRDefault="005679D0" w:rsidP="000F4BEF">
      <w:pPr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</w:pPr>
    </w:p>
    <w:p w:rsidR="005679D0" w:rsidRDefault="005679D0" w:rsidP="000F4BEF">
      <w:pPr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</w:pPr>
    </w:p>
    <w:p w:rsidR="005679D0" w:rsidRDefault="005679D0" w:rsidP="000F4BEF">
      <w:pPr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</w:pPr>
    </w:p>
    <w:p w:rsidR="005679D0" w:rsidRDefault="005679D0" w:rsidP="000F4BEF">
      <w:pPr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</w:pPr>
    </w:p>
    <w:p w:rsidR="005679D0" w:rsidRDefault="005679D0" w:rsidP="000F4BEF">
      <w:pPr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</w:pPr>
    </w:p>
    <w:p w:rsidR="005679D0" w:rsidRDefault="005679D0" w:rsidP="000F4BEF">
      <w:pPr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</w:pPr>
    </w:p>
    <w:p w:rsidR="005679D0" w:rsidRDefault="005679D0" w:rsidP="000F4BEF">
      <w:pPr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</w:pPr>
    </w:p>
    <w:p w:rsidR="001F38CA" w:rsidRPr="00863CBF" w:rsidRDefault="001F38CA" w:rsidP="000F4BEF">
      <w:pPr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</w:pPr>
      <w:r w:rsidRPr="00863CBF"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  <w:t>Treści kształcenia:</w:t>
      </w:r>
    </w:p>
    <w:p w:rsidR="001F38CA" w:rsidRPr="0020021C" w:rsidRDefault="001F38CA" w:rsidP="000F4BEF">
      <w:pPr>
        <w:rPr>
          <w:rFonts w:ascii="Arial" w:hAnsi="Arial" w:cs="Arial"/>
          <w:b/>
          <w:sz w:val="20"/>
          <w:szCs w:val="20"/>
          <w:highlight w:val="yellow"/>
        </w:rPr>
      </w:pPr>
    </w:p>
    <w:p w:rsidR="001F38CA" w:rsidRPr="0020021C" w:rsidRDefault="001F38CA" w:rsidP="003C2A16">
      <w:pPr>
        <w:numPr>
          <w:ilvl w:val="0"/>
          <w:numId w:val="21"/>
        </w:numPr>
        <w:ind w:left="357" w:hanging="357"/>
        <w:rPr>
          <w:rFonts w:ascii="Arial" w:hAnsi="Arial" w:cs="Arial"/>
          <w:sz w:val="20"/>
          <w:szCs w:val="20"/>
        </w:rPr>
      </w:pPr>
      <w:r w:rsidRPr="0020021C">
        <w:rPr>
          <w:rFonts w:ascii="Arial" w:hAnsi="Arial" w:cs="Arial"/>
          <w:sz w:val="20"/>
          <w:szCs w:val="20"/>
        </w:rPr>
        <w:t>Treści kształcenia w zakresie wykładu</w:t>
      </w:r>
    </w:p>
    <w:p w:rsidR="001F38CA" w:rsidRPr="0020021C" w:rsidRDefault="001F38CA" w:rsidP="0033422D">
      <w:pPr>
        <w:ind w:firstLine="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8"/>
        <w:gridCol w:w="7166"/>
        <w:gridCol w:w="1164"/>
      </w:tblGrid>
      <w:tr w:rsidR="001F38CA" w:rsidRPr="0020021C">
        <w:tc>
          <w:tcPr>
            <w:tcW w:w="848" w:type="dxa"/>
            <w:vAlign w:val="center"/>
          </w:tcPr>
          <w:p w:rsidR="001F38CA" w:rsidRPr="0020021C" w:rsidRDefault="001F38CA" w:rsidP="00AD1D77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021C">
              <w:rPr>
                <w:rFonts w:ascii="Arial" w:hAnsi="Arial" w:cs="Arial"/>
                <w:b/>
                <w:sz w:val="16"/>
                <w:szCs w:val="16"/>
              </w:rPr>
              <w:t xml:space="preserve">Nr </w:t>
            </w:r>
            <w:r w:rsidRPr="0020021C">
              <w:rPr>
                <w:rFonts w:ascii="Arial" w:hAnsi="Arial" w:cs="Arial"/>
                <w:b/>
                <w:sz w:val="16"/>
                <w:szCs w:val="16"/>
              </w:rPr>
              <w:lastRenderedPageBreak/>
              <w:t>godz. wykładu</w:t>
            </w:r>
          </w:p>
        </w:tc>
        <w:tc>
          <w:tcPr>
            <w:tcW w:w="7166" w:type="dxa"/>
            <w:vAlign w:val="center"/>
          </w:tcPr>
          <w:p w:rsidR="001F38CA" w:rsidRPr="0020021C" w:rsidRDefault="001F38CA" w:rsidP="00333B68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021C">
              <w:rPr>
                <w:rFonts w:ascii="Arial" w:hAnsi="Arial" w:cs="Arial"/>
                <w:b/>
                <w:sz w:val="16"/>
                <w:szCs w:val="16"/>
              </w:rPr>
              <w:lastRenderedPageBreak/>
              <w:t>Treści kształcenia</w:t>
            </w:r>
          </w:p>
        </w:tc>
        <w:tc>
          <w:tcPr>
            <w:tcW w:w="1164" w:type="dxa"/>
            <w:vAlign w:val="center"/>
          </w:tcPr>
          <w:p w:rsidR="001F38CA" w:rsidRPr="0020021C" w:rsidRDefault="001F38CA" w:rsidP="00333B68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021C">
              <w:rPr>
                <w:rFonts w:ascii="Arial" w:hAnsi="Arial" w:cs="Arial"/>
                <w:b/>
                <w:sz w:val="16"/>
                <w:szCs w:val="16"/>
              </w:rPr>
              <w:t xml:space="preserve">Odniesienie </w:t>
            </w:r>
            <w:r w:rsidRPr="0020021C">
              <w:rPr>
                <w:rFonts w:ascii="Arial" w:hAnsi="Arial" w:cs="Arial"/>
                <w:b/>
                <w:sz w:val="16"/>
                <w:szCs w:val="16"/>
              </w:rPr>
              <w:lastRenderedPageBreak/>
              <w:t>do efektów kształcenia dla modułu</w:t>
            </w:r>
          </w:p>
        </w:tc>
      </w:tr>
      <w:tr w:rsidR="001F38CA" w:rsidRPr="0020021C">
        <w:tc>
          <w:tcPr>
            <w:tcW w:w="848" w:type="dxa"/>
            <w:vAlign w:val="center"/>
          </w:tcPr>
          <w:p w:rsidR="001F38CA" w:rsidRPr="0020021C" w:rsidRDefault="001F38CA" w:rsidP="0033422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021C">
              <w:rPr>
                <w:rFonts w:ascii="Arial" w:hAnsi="Arial" w:cs="Arial"/>
                <w:sz w:val="20"/>
                <w:szCs w:val="20"/>
              </w:rPr>
              <w:lastRenderedPageBreak/>
              <w:t>1-2</w:t>
            </w:r>
          </w:p>
        </w:tc>
        <w:tc>
          <w:tcPr>
            <w:tcW w:w="7166" w:type="dxa"/>
          </w:tcPr>
          <w:p w:rsidR="001F38CA" w:rsidRPr="0020021C" w:rsidRDefault="00842F84" w:rsidP="00B5013E">
            <w:p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7D6E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 xml:space="preserve">Podstawowe wymagania przy projektowaniu </w:t>
            </w:r>
            <w:r w:rsidR="00E319E2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 xml:space="preserve">dróg i </w:t>
            </w:r>
            <w:r w:rsidRPr="00BC7D6E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skrzyżowań. Funkcje krzyżujących się dróg i ulic. Miarodajne natężenie ruchu. Prędkość miarodajna. Pojazd miarodajny.</w:t>
            </w:r>
            <w:r w:rsidR="00072C4A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164" w:type="dxa"/>
          </w:tcPr>
          <w:p w:rsidR="001F38CA" w:rsidRDefault="001F38CA" w:rsidP="00842F84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sz w:val="20"/>
                <w:szCs w:val="20"/>
                <w:lang w:eastAsia="pl-PL"/>
              </w:rPr>
              <w:t>W_01</w:t>
            </w:r>
          </w:p>
          <w:p w:rsidR="00FD52B4" w:rsidRPr="0020021C" w:rsidRDefault="00FD52B4" w:rsidP="00842F84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C7D6E">
              <w:rPr>
                <w:rFonts w:ascii="Arial" w:hAnsi="Arial" w:cs="Arial"/>
                <w:sz w:val="20"/>
                <w:szCs w:val="20"/>
                <w:lang w:eastAsia="pl-PL"/>
              </w:rPr>
              <w:t>W_02</w:t>
            </w:r>
          </w:p>
          <w:p w:rsidR="001F38CA" w:rsidRPr="0020021C" w:rsidRDefault="001F38CA" w:rsidP="00842F84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sz w:val="20"/>
                <w:szCs w:val="20"/>
                <w:lang w:eastAsia="pl-PL"/>
              </w:rPr>
              <w:t>W_03</w:t>
            </w:r>
          </w:p>
        </w:tc>
      </w:tr>
      <w:tr w:rsidR="001F38CA" w:rsidRPr="0020021C">
        <w:tc>
          <w:tcPr>
            <w:tcW w:w="848" w:type="dxa"/>
            <w:vAlign w:val="center"/>
          </w:tcPr>
          <w:p w:rsidR="001F38CA" w:rsidRPr="0020021C" w:rsidRDefault="001F38CA" w:rsidP="0033422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021C">
              <w:rPr>
                <w:rFonts w:ascii="Arial" w:hAnsi="Arial" w:cs="Arial"/>
                <w:sz w:val="20"/>
                <w:szCs w:val="20"/>
              </w:rPr>
              <w:t>3-4</w:t>
            </w:r>
          </w:p>
        </w:tc>
        <w:tc>
          <w:tcPr>
            <w:tcW w:w="7166" w:type="dxa"/>
          </w:tcPr>
          <w:p w:rsidR="00072C4A" w:rsidRDefault="00072C4A" w:rsidP="00B5013E">
            <w:pPr>
              <w:ind w:left="0" w:firstLine="0"/>
              <w:jc w:val="both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BC7D6E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Klasyfikacja skrzyżowań. Zakres stosowania poszczególnych typów skrzyżowań.</w:t>
            </w:r>
          </w:p>
          <w:p w:rsidR="00072C4A" w:rsidRPr="00072C4A" w:rsidRDefault="00072C4A" w:rsidP="00B5013E">
            <w:pPr>
              <w:ind w:left="0" w:firstLine="0"/>
              <w:jc w:val="both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sz w:val="20"/>
                <w:szCs w:val="20"/>
              </w:rPr>
              <w:t>Klasyfikacja węzłów drogowych i autostradowych ze względu na punkty kolizji, symetryczność, położenie jezdni głównych, liczbę wlotów, kąt przecięcia jezdni.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64" w:type="dxa"/>
          </w:tcPr>
          <w:p w:rsidR="00E4724B" w:rsidRPr="0020021C" w:rsidRDefault="00E4724B" w:rsidP="00E4724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C7D6E">
              <w:rPr>
                <w:rFonts w:ascii="Arial" w:hAnsi="Arial" w:cs="Arial"/>
                <w:sz w:val="20"/>
                <w:szCs w:val="20"/>
                <w:lang w:eastAsia="pl-PL"/>
              </w:rPr>
              <w:t>W_02</w:t>
            </w:r>
          </w:p>
          <w:p w:rsidR="001F38CA" w:rsidRDefault="001F38CA" w:rsidP="00842F84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sz w:val="20"/>
                <w:szCs w:val="20"/>
                <w:lang w:eastAsia="pl-PL"/>
              </w:rPr>
              <w:t>W_03</w:t>
            </w:r>
          </w:p>
          <w:p w:rsidR="00FD52B4" w:rsidRPr="0020021C" w:rsidRDefault="00FD52B4" w:rsidP="00842F84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072C4A" w:rsidRPr="0020021C">
        <w:tc>
          <w:tcPr>
            <w:tcW w:w="848" w:type="dxa"/>
            <w:vAlign w:val="center"/>
          </w:tcPr>
          <w:p w:rsidR="00072C4A" w:rsidRPr="0020021C" w:rsidRDefault="00072C4A" w:rsidP="0033422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5-6</w:t>
            </w:r>
          </w:p>
        </w:tc>
        <w:tc>
          <w:tcPr>
            <w:tcW w:w="7166" w:type="dxa"/>
          </w:tcPr>
          <w:p w:rsidR="00072C4A" w:rsidRDefault="00072C4A" w:rsidP="00B5013E">
            <w:p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7D6E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Ogólne zasady projektowania skrzyżowań. Bezpieczeństwo ruchu. Dynamika ruchu i geometria jazdy. Uwarunkowania środowiskowe i ekonomiczne.</w:t>
            </w:r>
          </w:p>
          <w:p w:rsidR="00072C4A" w:rsidRPr="00BC7D6E" w:rsidRDefault="00072C4A" w:rsidP="00B5013E">
            <w:pPr>
              <w:ind w:left="0" w:firstLine="0"/>
              <w:jc w:val="both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sz w:val="20"/>
                <w:szCs w:val="20"/>
              </w:rPr>
              <w:t xml:space="preserve">Klasyfikacja, ogólne zasady projektowania dróg, </w:t>
            </w:r>
            <w:r>
              <w:rPr>
                <w:rFonts w:ascii="Arial" w:hAnsi="Arial" w:cs="Arial"/>
                <w:sz w:val="20"/>
                <w:szCs w:val="20"/>
              </w:rPr>
              <w:t xml:space="preserve">skrzyżowań, </w:t>
            </w:r>
            <w:r w:rsidRPr="0020021C">
              <w:rPr>
                <w:rFonts w:ascii="Arial" w:hAnsi="Arial" w:cs="Arial"/>
                <w:sz w:val="20"/>
                <w:szCs w:val="20"/>
              </w:rPr>
              <w:t>węzłów drogowych i autostradowych. Wymagania projektowe. Podstawowe elementy przekroju poprzecznego jezdni głównych.</w:t>
            </w:r>
          </w:p>
        </w:tc>
        <w:tc>
          <w:tcPr>
            <w:tcW w:w="1164" w:type="dxa"/>
          </w:tcPr>
          <w:p w:rsidR="00B5013E" w:rsidRPr="00BC7D6E" w:rsidRDefault="00B5013E" w:rsidP="00B5013E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C7D6E">
              <w:rPr>
                <w:rFonts w:ascii="Arial" w:hAnsi="Arial" w:cs="Arial"/>
                <w:sz w:val="20"/>
                <w:szCs w:val="20"/>
                <w:lang w:eastAsia="pl-PL"/>
              </w:rPr>
              <w:t>W_01</w:t>
            </w:r>
          </w:p>
          <w:p w:rsidR="00072C4A" w:rsidRDefault="00B5013E" w:rsidP="00B5013E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C7D6E">
              <w:rPr>
                <w:rFonts w:ascii="Arial" w:hAnsi="Arial" w:cs="Arial"/>
                <w:sz w:val="20"/>
                <w:szCs w:val="20"/>
                <w:lang w:eastAsia="pl-PL"/>
              </w:rPr>
              <w:t>W_02</w:t>
            </w:r>
          </w:p>
          <w:p w:rsidR="00B5013E" w:rsidRDefault="00B5013E" w:rsidP="00B5013E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sz w:val="20"/>
                <w:szCs w:val="20"/>
                <w:lang w:eastAsia="pl-PL"/>
              </w:rPr>
              <w:t>W_03</w:t>
            </w:r>
          </w:p>
          <w:p w:rsidR="00B5013E" w:rsidRDefault="00B5013E" w:rsidP="00B5013E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B5013E" w:rsidRPr="0020021C" w:rsidRDefault="00B5013E" w:rsidP="00B5013E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1F38CA" w:rsidRPr="0020021C">
        <w:tc>
          <w:tcPr>
            <w:tcW w:w="848" w:type="dxa"/>
            <w:vAlign w:val="center"/>
          </w:tcPr>
          <w:p w:rsidR="001F38CA" w:rsidRPr="0020021C" w:rsidRDefault="00072C4A" w:rsidP="0033422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7-8</w:t>
            </w:r>
          </w:p>
        </w:tc>
        <w:tc>
          <w:tcPr>
            <w:tcW w:w="7166" w:type="dxa"/>
          </w:tcPr>
          <w:p w:rsidR="001F38CA" w:rsidRPr="0020021C" w:rsidRDefault="001F38CA" w:rsidP="00B5013E">
            <w:p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21C">
              <w:rPr>
                <w:rFonts w:ascii="Arial" w:hAnsi="Arial" w:cs="Arial"/>
                <w:sz w:val="20"/>
                <w:szCs w:val="20"/>
              </w:rPr>
              <w:t xml:space="preserve">Elementy węzłów: jezdnie główne, łącznice, pasy włączeń i </w:t>
            </w:r>
            <w:proofErr w:type="spellStart"/>
            <w:r w:rsidRPr="0020021C">
              <w:rPr>
                <w:rFonts w:ascii="Arial" w:hAnsi="Arial" w:cs="Arial"/>
                <w:sz w:val="20"/>
                <w:szCs w:val="20"/>
              </w:rPr>
              <w:t>wyłączeń</w:t>
            </w:r>
            <w:proofErr w:type="spellEnd"/>
            <w:r w:rsidRPr="0020021C">
              <w:rPr>
                <w:rFonts w:ascii="Arial" w:hAnsi="Arial" w:cs="Arial"/>
                <w:sz w:val="20"/>
                <w:szCs w:val="20"/>
              </w:rPr>
              <w:t xml:space="preserve">, odcinki przeplatania. Typy łącznic stosowane w węzłach drogowych: bezpośrednie, </w:t>
            </w:r>
            <w:proofErr w:type="spellStart"/>
            <w:r w:rsidRPr="0020021C">
              <w:rPr>
                <w:rFonts w:ascii="Arial" w:hAnsi="Arial" w:cs="Arial"/>
                <w:sz w:val="20"/>
                <w:szCs w:val="20"/>
              </w:rPr>
              <w:t>półbezpośrednie</w:t>
            </w:r>
            <w:proofErr w:type="spellEnd"/>
            <w:r w:rsidRPr="0020021C">
              <w:rPr>
                <w:rFonts w:ascii="Arial" w:hAnsi="Arial" w:cs="Arial"/>
                <w:sz w:val="20"/>
                <w:szCs w:val="20"/>
              </w:rPr>
              <w:t>, pośrednie. Charakterystyka łącznic. Dobór prędkości projektowych na łącznicach. Przekroje poprzeczne dróg łącznikowych. Dobór typu przekroju łącznicy.</w:t>
            </w:r>
          </w:p>
        </w:tc>
        <w:tc>
          <w:tcPr>
            <w:tcW w:w="1164" w:type="dxa"/>
          </w:tcPr>
          <w:p w:rsidR="001F38CA" w:rsidRPr="0020021C" w:rsidRDefault="001F38CA" w:rsidP="00842F84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sz w:val="20"/>
                <w:szCs w:val="20"/>
                <w:lang w:eastAsia="pl-PL"/>
              </w:rPr>
              <w:t>W_01</w:t>
            </w:r>
          </w:p>
          <w:p w:rsidR="001F38CA" w:rsidRPr="0020021C" w:rsidRDefault="001F38CA" w:rsidP="00842F84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sz w:val="20"/>
                <w:szCs w:val="20"/>
                <w:lang w:eastAsia="pl-PL"/>
              </w:rPr>
              <w:t>W_02</w:t>
            </w:r>
          </w:p>
          <w:p w:rsidR="001F38CA" w:rsidRPr="0020021C" w:rsidRDefault="001F38CA" w:rsidP="00842F84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021C">
              <w:rPr>
                <w:rFonts w:ascii="Arial" w:hAnsi="Arial" w:cs="Arial"/>
                <w:sz w:val="20"/>
                <w:szCs w:val="20"/>
                <w:lang w:eastAsia="pl-PL"/>
              </w:rPr>
              <w:t>W_03</w:t>
            </w:r>
          </w:p>
        </w:tc>
      </w:tr>
      <w:tr w:rsidR="001F38CA" w:rsidRPr="0020021C">
        <w:tc>
          <w:tcPr>
            <w:tcW w:w="848" w:type="dxa"/>
            <w:vAlign w:val="center"/>
          </w:tcPr>
          <w:p w:rsidR="001F38CA" w:rsidRPr="0020021C" w:rsidRDefault="00072C4A" w:rsidP="0033422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9-10</w:t>
            </w:r>
          </w:p>
        </w:tc>
        <w:tc>
          <w:tcPr>
            <w:tcW w:w="7166" w:type="dxa"/>
          </w:tcPr>
          <w:p w:rsidR="001F38CA" w:rsidRPr="0020021C" w:rsidRDefault="001F38CA" w:rsidP="00071899">
            <w:p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21C">
              <w:rPr>
                <w:rFonts w:ascii="Arial" w:hAnsi="Arial" w:cs="Arial"/>
                <w:sz w:val="20"/>
                <w:szCs w:val="20"/>
              </w:rPr>
              <w:t xml:space="preserve">Projektowanie </w:t>
            </w:r>
            <w:r w:rsidR="00071899">
              <w:rPr>
                <w:rFonts w:ascii="Arial" w:hAnsi="Arial" w:cs="Arial"/>
                <w:sz w:val="20"/>
                <w:szCs w:val="20"/>
              </w:rPr>
              <w:t xml:space="preserve">profilu podłużnego jezdni głównych. Projektowanie </w:t>
            </w:r>
            <w:r w:rsidRPr="0020021C">
              <w:rPr>
                <w:rFonts w:ascii="Arial" w:hAnsi="Arial" w:cs="Arial"/>
                <w:sz w:val="20"/>
                <w:szCs w:val="20"/>
              </w:rPr>
              <w:t xml:space="preserve">pasów włączeń i </w:t>
            </w:r>
            <w:proofErr w:type="spellStart"/>
            <w:r w:rsidRPr="0020021C">
              <w:rPr>
                <w:rFonts w:ascii="Arial" w:hAnsi="Arial" w:cs="Arial"/>
                <w:sz w:val="20"/>
                <w:szCs w:val="20"/>
              </w:rPr>
              <w:t>wyłączeń</w:t>
            </w:r>
            <w:proofErr w:type="spellEnd"/>
            <w:r w:rsidR="00071899">
              <w:rPr>
                <w:rFonts w:ascii="Arial" w:hAnsi="Arial" w:cs="Arial"/>
                <w:sz w:val="20"/>
                <w:szCs w:val="20"/>
              </w:rPr>
              <w:t xml:space="preserve"> oraz</w:t>
            </w:r>
            <w:r w:rsidRPr="0020021C">
              <w:rPr>
                <w:rFonts w:ascii="Arial" w:hAnsi="Arial" w:cs="Arial"/>
                <w:sz w:val="20"/>
                <w:szCs w:val="20"/>
              </w:rPr>
              <w:t xml:space="preserve"> odcinków przeplatania.</w:t>
            </w:r>
          </w:p>
        </w:tc>
        <w:tc>
          <w:tcPr>
            <w:tcW w:w="1164" w:type="dxa"/>
          </w:tcPr>
          <w:p w:rsidR="001F38CA" w:rsidRPr="0020021C" w:rsidRDefault="001F38CA" w:rsidP="00842F84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sz w:val="20"/>
                <w:szCs w:val="20"/>
                <w:lang w:eastAsia="pl-PL"/>
              </w:rPr>
              <w:t>W_01</w:t>
            </w:r>
          </w:p>
          <w:p w:rsidR="001F38CA" w:rsidRPr="0020021C" w:rsidRDefault="001F38CA" w:rsidP="00842F84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sz w:val="20"/>
                <w:szCs w:val="20"/>
                <w:lang w:eastAsia="pl-PL"/>
              </w:rPr>
              <w:t>W_02</w:t>
            </w:r>
          </w:p>
        </w:tc>
      </w:tr>
      <w:tr w:rsidR="001F38CA" w:rsidRPr="0020021C">
        <w:tc>
          <w:tcPr>
            <w:tcW w:w="848" w:type="dxa"/>
            <w:vAlign w:val="center"/>
          </w:tcPr>
          <w:p w:rsidR="001F38CA" w:rsidRPr="0020021C" w:rsidRDefault="001F38CA" w:rsidP="0033422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021C">
              <w:rPr>
                <w:rFonts w:ascii="Arial" w:hAnsi="Arial" w:cs="Arial"/>
                <w:sz w:val="20"/>
                <w:szCs w:val="20"/>
              </w:rPr>
              <w:t>11-13</w:t>
            </w:r>
          </w:p>
        </w:tc>
        <w:tc>
          <w:tcPr>
            <w:tcW w:w="7166" w:type="dxa"/>
          </w:tcPr>
          <w:p w:rsidR="001F38CA" w:rsidRPr="0020021C" w:rsidRDefault="001F38CA" w:rsidP="00B5013E">
            <w:p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21C">
              <w:rPr>
                <w:rFonts w:ascii="Arial" w:hAnsi="Arial" w:cs="Arial"/>
                <w:sz w:val="20"/>
                <w:szCs w:val="20"/>
              </w:rPr>
              <w:t>Charakterystyka typowych węzłów z grupy WA. Węzeł typu: koniczyna i węzły kierunkowe z grupy WA typu: pierścień, turbina, wiatrak, gwiazda, trąbka.</w:t>
            </w:r>
          </w:p>
          <w:p w:rsidR="001F38CA" w:rsidRPr="0020021C" w:rsidRDefault="001F38CA" w:rsidP="00B5013E">
            <w:p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21C">
              <w:rPr>
                <w:rFonts w:ascii="Arial" w:hAnsi="Arial" w:cs="Arial"/>
                <w:sz w:val="20"/>
                <w:szCs w:val="20"/>
              </w:rPr>
              <w:t>Organizacja i zabezpieczenie ruchu na autostradach i drogach ekspresowych.</w:t>
            </w:r>
          </w:p>
        </w:tc>
        <w:tc>
          <w:tcPr>
            <w:tcW w:w="1164" w:type="dxa"/>
          </w:tcPr>
          <w:p w:rsidR="001F38CA" w:rsidRDefault="001F38CA" w:rsidP="00842F84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sz w:val="20"/>
                <w:szCs w:val="20"/>
                <w:lang w:eastAsia="pl-PL"/>
              </w:rPr>
              <w:t>W_03</w:t>
            </w:r>
          </w:p>
          <w:p w:rsidR="00863CBF" w:rsidRPr="0020021C" w:rsidRDefault="00863CBF" w:rsidP="00842F84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sz w:val="20"/>
                <w:szCs w:val="20"/>
                <w:lang w:eastAsia="pl-PL"/>
              </w:rPr>
              <w:t>W_04</w:t>
            </w:r>
          </w:p>
        </w:tc>
      </w:tr>
      <w:tr w:rsidR="001F38CA" w:rsidRPr="0020021C">
        <w:tc>
          <w:tcPr>
            <w:tcW w:w="848" w:type="dxa"/>
            <w:vAlign w:val="center"/>
          </w:tcPr>
          <w:p w:rsidR="001F38CA" w:rsidRPr="0020021C" w:rsidRDefault="001F38CA" w:rsidP="0033422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021C">
              <w:rPr>
                <w:rFonts w:ascii="Arial" w:hAnsi="Arial" w:cs="Arial"/>
                <w:sz w:val="20"/>
                <w:szCs w:val="20"/>
              </w:rPr>
              <w:t>14-15</w:t>
            </w:r>
          </w:p>
        </w:tc>
        <w:tc>
          <w:tcPr>
            <w:tcW w:w="7166" w:type="dxa"/>
          </w:tcPr>
          <w:p w:rsidR="001F38CA" w:rsidRPr="0020021C" w:rsidRDefault="001F38CA" w:rsidP="00B501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21C">
              <w:rPr>
                <w:rFonts w:ascii="Arial" w:hAnsi="Arial" w:cs="Arial"/>
                <w:sz w:val="20"/>
                <w:szCs w:val="20"/>
              </w:rPr>
              <w:t>Kolokwium</w:t>
            </w:r>
          </w:p>
        </w:tc>
        <w:tc>
          <w:tcPr>
            <w:tcW w:w="1164" w:type="dxa"/>
          </w:tcPr>
          <w:p w:rsidR="001F38CA" w:rsidRPr="0020021C" w:rsidRDefault="001F38CA" w:rsidP="00842F84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sz w:val="20"/>
                <w:szCs w:val="20"/>
                <w:lang w:eastAsia="pl-PL"/>
              </w:rPr>
              <w:t>W_01 W_02 W_03 W_04</w:t>
            </w:r>
          </w:p>
        </w:tc>
      </w:tr>
    </w:tbl>
    <w:p w:rsidR="001F38CA" w:rsidRPr="0020021C" w:rsidRDefault="001F38CA" w:rsidP="003C2A16">
      <w:pPr>
        <w:ind w:left="0" w:firstLine="0"/>
        <w:rPr>
          <w:rFonts w:ascii="Arial" w:hAnsi="Arial" w:cs="Arial"/>
          <w:sz w:val="20"/>
          <w:szCs w:val="20"/>
        </w:rPr>
      </w:pPr>
    </w:p>
    <w:p w:rsidR="001F38CA" w:rsidRPr="0020021C" w:rsidRDefault="001F38CA" w:rsidP="009D333B">
      <w:pPr>
        <w:numPr>
          <w:ilvl w:val="0"/>
          <w:numId w:val="21"/>
        </w:numPr>
        <w:ind w:left="357" w:hanging="357"/>
        <w:rPr>
          <w:rFonts w:ascii="Arial" w:hAnsi="Arial" w:cs="Arial"/>
          <w:sz w:val="20"/>
          <w:szCs w:val="20"/>
        </w:rPr>
      </w:pPr>
      <w:r w:rsidRPr="0020021C">
        <w:rPr>
          <w:rFonts w:ascii="Arial" w:hAnsi="Arial" w:cs="Arial"/>
          <w:sz w:val="20"/>
          <w:szCs w:val="20"/>
        </w:rPr>
        <w:t>Charakterystyka zadań projektowych</w:t>
      </w:r>
    </w:p>
    <w:p w:rsidR="001F38CA" w:rsidRPr="0020021C" w:rsidRDefault="001F38CA" w:rsidP="00BC7A79">
      <w:pPr>
        <w:ind w:left="0" w:firstLine="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6662"/>
        <w:gridCol w:w="1589"/>
      </w:tblGrid>
      <w:tr w:rsidR="001F38CA" w:rsidRPr="0020021C">
        <w:tc>
          <w:tcPr>
            <w:tcW w:w="851" w:type="dxa"/>
            <w:vAlign w:val="center"/>
          </w:tcPr>
          <w:p w:rsidR="001F38CA" w:rsidRPr="0020021C" w:rsidRDefault="001F38CA" w:rsidP="004D1095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021C">
              <w:rPr>
                <w:rFonts w:ascii="Arial" w:hAnsi="Arial" w:cs="Arial"/>
                <w:b/>
                <w:sz w:val="16"/>
                <w:szCs w:val="16"/>
              </w:rPr>
              <w:t>Nr godz. zajęć proj.</w:t>
            </w:r>
          </w:p>
        </w:tc>
        <w:tc>
          <w:tcPr>
            <w:tcW w:w="6662" w:type="dxa"/>
            <w:vAlign w:val="center"/>
          </w:tcPr>
          <w:p w:rsidR="001F38CA" w:rsidRPr="0020021C" w:rsidRDefault="001F38CA" w:rsidP="00E31272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021C">
              <w:rPr>
                <w:rFonts w:ascii="Arial" w:hAnsi="Arial" w:cs="Arial"/>
                <w:b/>
                <w:sz w:val="16"/>
                <w:szCs w:val="16"/>
              </w:rPr>
              <w:t>Treści kształcenia</w:t>
            </w:r>
          </w:p>
        </w:tc>
        <w:tc>
          <w:tcPr>
            <w:tcW w:w="1589" w:type="dxa"/>
            <w:vAlign w:val="center"/>
          </w:tcPr>
          <w:p w:rsidR="001F38CA" w:rsidRPr="0020021C" w:rsidRDefault="001F38CA" w:rsidP="00E31272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021C">
              <w:rPr>
                <w:rFonts w:ascii="Arial" w:hAnsi="Arial" w:cs="Arial"/>
                <w:b/>
                <w:sz w:val="16"/>
                <w:szCs w:val="16"/>
              </w:rPr>
              <w:t>Odniesienie do efektów kształcenia dla modułu</w:t>
            </w:r>
          </w:p>
        </w:tc>
      </w:tr>
      <w:tr w:rsidR="001F38CA" w:rsidRPr="0020021C">
        <w:tc>
          <w:tcPr>
            <w:tcW w:w="851" w:type="dxa"/>
            <w:vAlign w:val="center"/>
          </w:tcPr>
          <w:p w:rsidR="001F38CA" w:rsidRPr="0020021C" w:rsidRDefault="001F38CA" w:rsidP="0099641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021C">
              <w:rPr>
                <w:rFonts w:ascii="Arial" w:hAnsi="Arial" w:cs="Arial"/>
                <w:sz w:val="20"/>
                <w:szCs w:val="20"/>
              </w:rPr>
              <w:t>1-</w:t>
            </w:r>
            <w:r w:rsidR="001C76A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662" w:type="dxa"/>
          </w:tcPr>
          <w:p w:rsidR="00795E24" w:rsidRDefault="00795E24" w:rsidP="004D1095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Założenia i parametry techniczne dróg głównych i łącznikowych</w:t>
            </w:r>
            <w:r w:rsidR="001C76AC">
              <w:rPr>
                <w:rFonts w:ascii="Arial" w:hAnsi="Arial" w:cs="Arial"/>
                <w:sz w:val="20"/>
                <w:szCs w:val="20"/>
              </w:rPr>
              <w:t xml:space="preserve"> dwupoziomowego węzła drogowego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F38CA" w:rsidRPr="0020021C" w:rsidRDefault="001F38CA" w:rsidP="00F7764D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20021C">
              <w:rPr>
                <w:rFonts w:ascii="Arial" w:hAnsi="Arial" w:cs="Arial"/>
                <w:sz w:val="20"/>
                <w:szCs w:val="20"/>
              </w:rPr>
              <w:t xml:space="preserve">Opracowanie kartogramu natężenia ruchu dla węzła i wybór schematu węzła. </w:t>
            </w:r>
            <w:r w:rsidR="00F7764D">
              <w:rPr>
                <w:rFonts w:ascii="Arial" w:hAnsi="Arial" w:cs="Arial"/>
                <w:sz w:val="20"/>
                <w:szCs w:val="20"/>
              </w:rPr>
              <w:t xml:space="preserve">Dobór przekroju </w:t>
            </w:r>
            <w:r w:rsidRPr="0020021C">
              <w:rPr>
                <w:rFonts w:ascii="Arial" w:hAnsi="Arial" w:cs="Arial"/>
                <w:sz w:val="20"/>
                <w:szCs w:val="20"/>
              </w:rPr>
              <w:t>n</w:t>
            </w:r>
            <w:r w:rsidR="00E944A2">
              <w:rPr>
                <w:rFonts w:ascii="Arial" w:hAnsi="Arial" w:cs="Arial"/>
                <w:sz w:val="20"/>
                <w:szCs w:val="20"/>
              </w:rPr>
              <w:t>ormalne</w:t>
            </w:r>
            <w:r w:rsidR="00F7764D">
              <w:rPr>
                <w:rFonts w:ascii="Arial" w:hAnsi="Arial" w:cs="Arial"/>
                <w:sz w:val="20"/>
                <w:szCs w:val="20"/>
              </w:rPr>
              <w:t>go</w:t>
            </w:r>
            <w:r w:rsidR="00E944A2">
              <w:rPr>
                <w:rFonts w:ascii="Arial" w:hAnsi="Arial" w:cs="Arial"/>
                <w:sz w:val="20"/>
                <w:szCs w:val="20"/>
              </w:rPr>
              <w:t xml:space="preserve"> dróg głównych i łącznikowych.</w:t>
            </w:r>
          </w:p>
        </w:tc>
        <w:tc>
          <w:tcPr>
            <w:tcW w:w="1589" w:type="dxa"/>
          </w:tcPr>
          <w:p w:rsidR="00842F84" w:rsidRDefault="001F38CA" w:rsidP="00842F84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sz w:val="20"/>
                <w:szCs w:val="20"/>
                <w:lang w:eastAsia="pl-PL"/>
              </w:rPr>
              <w:t>W_01 </w:t>
            </w:r>
          </w:p>
          <w:p w:rsidR="001F38CA" w:rsidRPr="0020021C" w:rsidRDefault="001F38CA" w:rsidP="00842F84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sz w:val="20"/>
                <w:szCs w:val="20"/>
                <w:lang w:eastAsia="pl-PL"/>
              </w:rPr>
              <w:t>U_01</w:t>
            </w:r>
          </w:p>
          <w:p w:rsidR="001F38CA" w:rsidRPr="0020021C" w:rsidRDefault="001F38CA" w:rsidP="00842F84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sz w:val="20"/>
                <w:szCs w:val="20"/>
                <w:lang w:eastAsia="pl-PL"/>
              </w:rPr>
              <w:t>U_02</w:t>
            </w:r>
          </w:p>
          <w:p w:rsidR="001F38CA" w:rsidRPr="0020021C" w:rsidRDefault="001F38CA" w:rsidP="00842F84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sz w:val="20"/>
                <w:szCs w:val="20"/>
                <w:lang w:eastAsia="pl-PL"/>
              </w:rPr>
              <w:t>U_03</w:t>
            </w:r>
          </w:p>
          <w:p w:rsidR="001F38CA" w:rsidRPr="0020021C" w:rsidRDefault="001F38CA" w:rsidP="00842F84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sz w:val="20"/>
                <w:szCs w:val="20"/>
                <w:lang w:eastAsia="pl-PL"/>
              </w:rPr>
              <w:t>K_01</w:t>
            </w:r>
          </w:p>
        </w:tc>
      </w:tr>
      <w:tr w:rsidR="001F38CA" w:rsidRPr="0020021C">
        <w:trPr>
          <w:trHeight w:val="264"/>
        </w:trPr>
        <w:tc>
          <w:tcPr>
            <w:tcW w:w="851" w:type="dxa"/>
            <w:vAlign w:val="center"/>
          </w:tcPr>
          <w:p w:rsidR="001F38CA" w:rsidRPr="0020021C" w:rsidRDefault="001C76AC" w:rsidP="00795E24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99641C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662" w:type="dxa"/>
          </w:tcPr>
          <w:p w:rsidR="001F38CA" w:rsidRPr="0020021C" w:rsidRDefault="001F38CA" w:rsidP="004D1095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20021C">
              <w:rPr>
                <w:rFonts w:ascii="Arial" w:hAnsi="Arial" w:cs="Arial"/>
                <w:sz w:val="20"/>
                <w:szCs w:val="20"/>
              </w:rPr>
              <w:t>Obliczenia parametrów projektowych dla zastosowanych elementów rozwiązani</w:t>
            </w:r>
            <w:r w:rsidR="00E944A2">
              <w:rPr>
                <w:rFonts w:ascii="Arial" w:hAnsi="Arial" w:cs="Arial"/>
                <w:sz w:val="20"/>
                <w:szCs w:val="20"/>
              </w:rPr>
              <w:t xml:space="preserve">a geometrycznego węzła w planie, w tym łuki </w:t>
            </w:r>
            <w:r w:rsidR="00795E24">
              <w:rPr>
                <w:rFonts w:ascii="Arial" w:hAnsi="Arial" w:cs="Arial"/>
                <w:sz w:val="20"/>
                <w:szCs w:val="20"/>
              </w:rPr>
              <w:t>poziome i </w:t>
            </w:r>
            <w:r w:rsidR="00071899">
              <w:rPr>
                <w:rFonts w:ascii="Arial" w:hAnsi="Arial" w:cs="Arial"/>
                <w:sz w:val="20"/>
                <w:szCs w:val="20"/>
              </w:rPr>
              <w:t>krzywe przejściowe.</w:t>
            </w:r>
          </w:p>
        </w:tc>
        <w:tc>
          <w:tcPr>
            <w:tcW w:w="1589" w:type="dxa"/>
          </w:tcPr>
          <w:p w:rsidR="001F38CA" w:rsidRPr="0020021C" w:rsidRDefault="001F38CA" w:rsidP="00A43E3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sz w:val="20"/>
                <w:szCs w:val="20"/>
                <w:lang w:eastAsia="pl-PL"/>
              </w:rPr>
              <w:t>W_02</w:t>
            </w:r>
          </w:p>
          <w:p w:rsidR="001F38CA" w:rsidRPr="0020021C" w:rsidRDefault="001F38CA" w:rsidP="00A43E3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sz w:val="20"/>
                <w:szCs w:val="20"/>
                <w:lang w:eastAsia="pl-PL"/>
              </w:rPr>
              <w:t>U_01</w:t>
            </w:r>
          </w:p>
          <w:p w:rsidR="001F38CA" w:rsidRPr="0020021C" w:rsidRDefault="001F38CA" w:rsidP="00A43E3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sz w:val="20"/>
                <w:szCs w:val="20"/>
                <w:lang w:eastAsia="pl-PL"/>
              </w:rPr>
              <w:t>U_02</w:t>
            </w:r>
          </w:p>
          <w:p w:rsidR="001F38CA" w:rsidRPr="0020021C" w:rsidRDefault="001F38CA" w:rsidP="00A43E3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sz w:val="20"/>
                <w:szCs w:val="20"/>
                <w:lang w:eastAsia="pl-PL"/>
              </w:rPr>
              <w:t>K_01</w:t>
            </w:r>
          </w:p>
        </w:tc>
      </w:tr>
      <w:tr w:rsidR="001F38CA" w:rsidRPr="0020021C">
        <w:trPr>
          <w:trHeight w:val="223"/>
        </w:trPr>
        <w:tc>
          <w:tcPr>
            <w:tcW w:w="851" w:type="dxa"/>
            <w:vAlign w:val="center"/>
          </w:tcPr>
          <w:p w:rsidR="001F38CA" w:rsidRPr="0020021C" w:rsidRDefault="001C76AC" w:rsidP="00795E24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99641C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662" w:type="dxa"/>
          </w:tcPr>
          <w:p w:rsidR="001F38CA" w:rsidRPr="0020021C" w:rsidRDefault="001F38CA" w:rsidP="004D1095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20021C">
              <w:rPr>
                <w:rFonts w:ascii="Arial" w:hAnsi="Arial" w:cs="Arial"/>
                <w:sz w:val="20"/>
                <w:szCs w:val="20"/>
              </w:rPr>
              <w:t>Obliczenia parametrów projektowych dla zastosowanych elementów rozwiązania</w:t>
            </w:r>
            <w:r w:rsidR="00795E24">
              <w:rPr>
                <w:rFonts w:ascii="Arial" w:hAnsi="Arial" w:cs="Arial"/>
                <w:sz w:val="20"/>
                <w:szCs w:val="20"/>
              </w:rPr>
              <w:t xml:space="preserve"> geometrycznego węzła w profilu, w tym łuki pionowe.</w:t>
            </w:r>
          </w:p>
        </w:tc>
        <w:tc>
          <w:tcPr>
            <w:tcW w:w="1589" w:type="dxa"/>
          </w:tcPr>
          <w:p w:rsidR="001F38CA" w:rsidRPr="0020021C" w:rsidRDefault="001F38CA" w:rsidP="00F7726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sz w:val="20"/>
                <w:szCs w:val="20"/>
                <w:lang w:eastAsia="pl-PL"/>
              </w:rPr>
              <w:t>W_02</w:t>
            </w:r>
          </w:p>
          <w:p w:rsidR="001F38CA" w:rsidRPr="0020021C" w:rsidRDefault="001F38CA" w:rsidP="00F7726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sz w:val="20"/>
                <w:szCs w:val="20"/>
                <w:lang w:eastAsia="pl-PL"/>
              </w:rPr>
              <w:t>U_01</w:t>
            </w:r>
          </w:p>
          <w:p w:rsidR="001F38CA" w:rsidRPr="0020021C" w:rsidRDefault="001F38CA" w:rsidP="00F7726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sz w:val="20"/>
                <w:szCs w:val="20"/>
                <w:lang w:eastAsia="pl-PL"/>
              </w:rPr>
              <w:t>U_02</w:t>
            </w:r>
          </w:p>
          <w:p w:rsidR="001F38CA" w:rsidRPr="0020021C" w:rsidRDefault="001F38CA" w:rsidP="00F7726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sz w:val="20"/>
                <w:szCs w:val="20"/>
                <w:lang w:eastAsia="pl-PL"/>
              </w:rPr>
              <w:t>K_01</w:t>
            </w:r>
          </w:p>
        </w:tc>
      </w:tr>
      <w:tr w:rsidR="001F38CA" w:rsidRPr="0020021C">
        <w:trPr>
          <w:trHeight w:val="284"/>
        </w:trPr>
        <w:tc>
          <w:tcPr>
            <w:tcW w:w="851" w:type="dxa"/>
            <w:vAlign w:val="center"/>
          </w:tcPr>
          <w:p w:rsidR="001F38CA" w:rsidRPr="0020021C" w:rsidRDefault="0099641C" w:rsidP="00795E24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1C76AC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-1</w:t>
            </w:r>
            <w:r w:rsidR="001C76A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662" w:type="dxa"/>
          </w:tcPr>
          <w:p w:rsidR="001F38CA" w:rsidRPr="0020021C" w:rsidRDefault="001C76AC" w:rsidP="001C76AC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Opracowanie rysunków p</w:t>
            </w:r>
            <w:r w:rsidR="00795E24">
              <w:rPr>
                <w:rFonts w:ascii="Arial" w:hAnsi="Arial" w:cs="Arial"/>
                <w:sz w:val="20"/>
                <w:szCs w:val="20"/>
              </w:rPr>
              <w:t>lan</w:t>
            </w:r>
            <w:r>
              <w:rPr>
                <w:rFonts w:ascii="Arial" w:hAnsi="Arial" w:cs="Arial"/>
                <w:sz w:val="20"/>
                <w:szCs w:val="20"/>
              </w:rPr>
              <w:t>u sytuacyjnego</w:t>
            </w:r>
            <w:r w:rsidR="00795E24">
              <w:rPr>
                <w:rFonts w:ascii="Arial" w:hAnsi="Arial" w:cs="Arial"/>
                <w:sz w:val="20"/>
                <w:szCs w:val="20"/>
              </w:rPr>
              <w:t xml:space="preserve"> węzła.</w:t>
            </w:r>
          </w:p>
        </w:tc>
        <w:tc>
          <w:tcPr>
            <w:tcW w:w="1589" w:type="dxa"/>
          </w:tcPr>
          <w:p w:rsidR="001F38CA" w:rsidRPr="0020021C" w:rsidRDefault="001F38CA" w:rsidP="00F7726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sz w:val="20"/>
                <w:szCs w:val="20"/>
                <w:lang w:eastAsia="pl-PL"/>
              </w:rPr>
              <w:t>W_01</w:t>
            </w:r>
          </w:p>
          <w:p w:rsidR="001F38CA" w:rsidRPr="0020021C" w:rsidRDefault="001F38CA" w:rsidP="00F7726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sz w:val="20"/>
                <w:szCs w:val="20"/>
                <w:lang w:eastAsia="pl-PL"/>
              </w:rPr>
              <w:t>U_02</w:t>
            </w:r>
          </w:p>
          <w:p w:rsidR="001F38CA" w:rsidRPr="0020021C" w:rsidRDefault="001F38CA" w:rsidP="00F7726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sz w:val="20"/>
                <w:szCs w:val="20"/>
                <w:lang w:eastAsia="pl-PL"/>
              </w:rPr>
              <w:t>U_03</w:t>
            </w:r>
          </w:p>
          <w:p w:rsidR="001F38CA" w:rsidRPr="0020021C" w:rsidRDefault="001F38CA" w:rsidP="00F7726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sz w:val="20"/>
                <w:szCs w:val="20"/>
                <w:lang w:eastAsia="pl-PL"/>
              </w:rPr>
              <w:t>K_01</w:t>
            </w:r>
          </w:p>
        </w:tc>
      </w:tr>
      <w:tr w:rsidR="00795E24" w:rsidRPr="0020021C">
        <w:trPr>
          <w:trHeight w:val="284"/>
        </w:trPr>
        <w:tc>
          <w:tcPr>
            <w:tcW w:w="851" w:type="dxa"/>
            <w:vAlign w:val="center"/>
          </w:tcPr>
          <w:p w:rsidR="00795E24" w:rsidRDefault="001C76AC" w:rsidP="00795E24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17-20</w:t>
            </w:r>
          </w:p>
        </w:tc>
        <w:tc>
          <w:tcPr>
            <w:tcW w:w="6662" w:type="dxa"/>
          </w:tcPr>
          <w:p w:rsidR="00795E24" w:rsidRDefault="004D09F4" w:rsidP="004D09F4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Opracowanie rysunków przekroju</w:t>
            </w:r>
            <w:r w:rsidR="00795E24">
              <w:rPr>
                <w:rFonts w:ascii="Arial" w:hAnsi="Arial" w:cs="Arial"/>
                <w:sz w:val="20"/>
                <w:szCs w:val="20"/>
              </w:rPr>
              <w:t xml:space="preserve"> podłużne</w:t>
            </w:r>
            <w:r>
              <w:rPr>
                <w:rFonts w:ascii="Arial" w:hAnsi="Arial" w:cs="Arial"/>
                <w:sz w:val="20"/>
                <w:szCs w:val="20"/>
              </w:rPr>
              <w:t>go</w:t>
            </w:r>
            <w:r w:rsidR="00795E24">
              <w:rPr>
                <w:rFonts w:ascii="Arial" w:hAnsi="Arial" w:cs="Arial"/>
                <w:sz w:val="20"/>
                <w:szCs w:val="20"/>
              </w:rPr>
              <w:t xml:space="preserve"> dróg głównych i łącznikowych.</w:t>
            </w:r>
          </w:p>
        </w:tc>
        <w:tc>
          <w:tcPr>
            <w:tcW w:w="1589" w:type="dxa"/>
          </w:tcPr>
          <w:p w:rsidR="00795E24" w:rsidRPr="0020021C" w:rsidRDefault="00795E24" w:rsidP="00795E24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sz w:val="20"/>
                <w:szCs w:val="20"/>
                <w:lang w:eastAsia="pl-PL"/>
              </w:rPr>
              <w:t>W_01</w:t>
            </w:r>
          </w:p>
          <w:p w:rsidR="00795E24" w:rsidRPr="0020021C" w:rsidRDefault="00795E24" w:rsidP="00795E24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sz w:val="20"/>
                <w:szCs w:val="20"/>
                <w:lang w:eastAsia="pl-PL"/>
              </w:rPr>
              <w:t>U_02</w:t>
            </w:r>
          </w:p>
          <w:p w:rsidR="00795E24" w:rsidRPr="0020021C" w:rsidRDefault="00795E24" w:rsidP="00795E24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sz w:val="20"/>
                <w:szCs w:val="20"/>
                <w:lang w:eastAsia="pl-PL"/>
              </w:rPr>
              <w:t>U_03</w:t>
            </w:r>
          </w:p>
          <w:p w:rsidR="00795E24" w:rsidRPr="0020021C" w:rsidRDefault="00795E24" w:rsidP="00795E24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sz w:val="20"/>
                <w:szCs w:val="20"/>
                <w:lang w:eastAsia="pl-PL"/>
              </w:rPr>
              <w:t>K_01</w:t>
            </w:r>
          </w:p>
        </w:tc>
      </w:tr>
      <w:tr w:rsidR="004D09F4" w:rsidRPr="0020021C">
        <w:trPr>
          <w:trHeight w:val="300"/>
        </w:trPr>
        <w:tc>
          <w:tcPr>
            <w:tcW w:w="851" w:type="dxa"/>
            <w:vAlign w:val="center"/>
          </w:tcPr>
          <w:p w:rsidR="004D09F4" w:rsidRDefault="004D09F4" w:rsidP="004D09F4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21-23</w:t>
            </w:r>
          </w:p>
        </w:tc>
        <w:tc>
          <w:tcPr>
            <w:tcW w:w="6662" w:type="dxa"/>
          </w:tcPr>
          <w:p w:rsidR="004D09F4" w:rsidRDefault="004D09F4" w:rsidP="004D09F4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Opracowanie rysunków przekroju poprzecznego dróg głównych i łącznikowych.</w:t>
            </w:r>
          </w:p>
        </w:tc>
        <w:tc>
          <w:tcPr>
            <w:tcW w:w="1589" w:type="dxa"/>
          </w:tcPr>
          <w:p w:rsidR="004D09F4" w:rsidRPr="0020021C" w:rsidRDefault="004D09F4" w:rsidP="004D09F4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sz w:val="20"/>
                <w:szCs w:val="20"/>
                <w:lang w:eastAsia="pl-PL"/>
              </w:rPr>
              <w:t>W_01</w:t>
            </w:r>
          </w:p>
          <w:p w:rsidR="004D09F4" w:rsidRPr="0020021C" w:rsidRDefault="004D09F4" w:rsidP="004D09F4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sz w:val="20"/>
                <w:szCs w:val="20"/>
                <w:lang w:eastAsia="pl-PL"/>
              </w:rPr>
              <w:t>U_02</w:t>
            </w:r>
          </w:p>
          <w:p w:rsidR="004D09F4" w:rsidRPr="0020021C" w:rsidRDefault="004D09F4" w:rsidP="004D09F4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sz w:val="20"/>
                <w:szCs w:val="20"/>
                <w:lang w:eastAsia="pl-PL"/>
              </w:rPr>
              <w:t>U_03</w:t>
            </w:r>
          </w:p>
          <w:p w:rsidR="004D09F4" w:rsidRPr="0020021C" w:rsidRDefault="004D09F4" w:rsidP="004D09F4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K_01</w:t>
            </w:r>
          </w:p>
        </w:tc>
      </w:tr>
      <w:tr w:rsidR="004D09F4" w:rsidRPr="0020021C">
        <w:trPr>
          <w:trHeight w:val="300"/>
        </w:trPr>
        <w:tc>
          <w:tcPr>
            <w:tcW w:w="851" w:type="dxa"/>
            <w:vAlign w:val="center"/>
          </w:tcPr>
          <w:p w:rsidR="004D09F4" w:rsidRPr="0020021C" w:rsidRDefault="004D09F4" w:rsidP="004D09F4">
            <w:p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24-27</w:t>
            </w:r>
          </w:p>
        </w:tc>
        <w:tc>
          <w:tcPr>
            <w:tcW w:w="6662" w:type="dxa"/>
          </w:tcPr>
          <w:p w:rsidR="004D09F4" w:rsidRPr="0020021C" w:rsidRDefault="004D09F4" w:rsidP="004D09F4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20021C">
              <w:rPr>
                <w:rFonts w:ascii="Arial" w:hAnsi="Arial" w:cs="Arial"/>
                <w:sz w:val="20"/>
                <w:szCs w:val="20"/>
              </w:rPr>
              <w:t>Oznakowanie pionowe i poziome wraz z informacją drogowskazową.</w:t>
            </w:r>
          </w:p>
        </w:tc>
        <w:tc>
          <w:tcPr>
            <w:tcW w:w="1589" w:type="dxa"/>
          </w:tcPr>
          <w:p w:rsidR="004D09F4" w:rsidRPr="0020021C" w:rsidRDefault="004D09F4" w:rsidP="004D09F4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sz w:val="20"/>
                <w:szCs w:val="20"/>
                <w:lang w:eastAsia="pl-PL"/>
              </w:rPr>
              <w:t>U_02</w:t>
            </w:r>
          </w:p>
          <w:p w:rsidR="004D09F4" w:rsidRPr="0020021C" w:rsidRDefault="004D09F4" w:rsidP="004D09F4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sz w:val="20"/>
                <w:szCs w:val="20"/>
                <w:lang w:eastAsia="pl-PL"/>
              </w:rPr>
              <w:t>U_03</w:t>
            </w:r>
          </w:p>
          <w:p w:rsidR="004D09F4" w:rsidRPr="0020021C" w:rsidRDefault="004D09F4" w:rsidP="004D09F4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sz w:val="20"/>
                <w:szCs w:val="20"/>
                <w:lang w:eastAsia="pl-PL"/>
              </w:rPr>
              <w:t>K_01</w:t>
            </w:r>
          </w:p>
        </w:tc>
      </w:tr>
      <w:tr w:rsidR="004D09F4" w:rsidRPr="0020021C">
        <w:trPr>
          <w:trHeight w:val="145"/>
        </w:trPr>
        <w:tc>
          <w:tcPr>
            <w:tcW w:w="851" w:type="dxa"/>
            <w:vAlign w:val="center"/>
          </w:tcPr>
          <w:p w:rsidR="004D09F4" w:rsidRPr="0020021C" w:rsidRDefault="004D09F4" w:rsidP="004D09F4">
            <w:pPr>
              <w:tabs>
                <w:tab w:val="left" w:pos="345"/>
              </w:tabs>
              <w:ind w:left="0" w:hanging="185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28-30</w:t>
            </w:r>
          </w:p>
        </w:tc>
        <w:tc>
          <w:tcPr>
            <w:tcW w:w="6662" w:type="dxa"/>
          </w:tcPr>
          <w:p w:rsidR="004D09F4" w:rsidRDefault="004D09F4" w:rsidP="004D09F4">
            <w:pPr>
              <w:tabs>
                <w:tab w:val="left" w:pos="3735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20021C">
              <w:rPr>
                <w:rFonts w:ascii="Arial" w:hAnsi="Arial" w:cs="Arial"/>
                <w:sz w:val="20"/>
                <w:szCs w:val="20"/>
              </w:rPr>
              <w:tab/>
              <w:t>Opis techniczny wraz z obliczeniami</w:t>
            </w:r>
            <w:r>
              <w:rPr>
                <w:rFonts w:ascii="Arial" w:hAnsi="Arial" w:cs="Arial"/>
                <w:sz w:val="20"/>
                <w:szCs w:val="20"/>
              </w:rPr>
              <w:t>. Opis organizacji ruchu na węźle: oznakowanie pionowe i poziome.</w:t>
            </w:r>
          </w:p>
          <w:p w:rsidR="004D09F4" w:rsidRDefault="004D09F4" w:rsidP="004D09F4">
            <w:pPr>
              <w:tabs>
                <w:tab w:val="left" w:pos="3735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  <w:p w:rsidR="004D09F4" w:rsidRDefault="004D09F4" w:rsidP="004D09F4">
            <w:pPr>
              <w:tabs>
                <w:tab w:val="left" w:pos="3735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4D09F4" w:rsidRDefault="004D09F4" w:rsidP="004D09F4">
            <w:pPr>
              <w:tabs>
                <w:tab w:val="left" w:pos="3735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4D09F4" w:rsidRPr="0020021C" w:rsidRDefault="004D09F4" w:rsidP="004D09F4">
            <w:pPr>
              <w:tabs>
                <w:tab w:val="left" w:pos="3735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9" w:type="dxa"/>
          </w:tcPr>
          <w:p w:rsidR="004D09F4" w:rsidRPr="0020021C" w:rsidRDefault="004D09F4" w:rsidP="004D09F4">
            <w:pPr>
              <w:ind w:left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  W_01    </w:t>
            </w:r>
          </w:p>
          <w:p w:rsidR="004D09F4" w:rsidRPr="0020021C" w:rsidRDefault="004D09F4" w:rsidP="004D09F4">
            <w:pPr>
              <w:ind w:left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  W_02</w:t>
            </w:r>
          </w:p>
          <w:p w:rsidR="004D09F4" w:rsidRPr="0020021C" w:rsidRDefault="004D09F4" w:rsidP="004D09F4">
            <w:pPr>
              <w:ind w:left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  W_03</w:t>
            </w:r>
          </w:p>
          <w:p w:rsidR="004D09F4" w:rsidRPr="0020021C" w:rsidRDefault="004D09F4" w:rsidP="004D09F4">
            <w:pPr>
              <w:ind w:left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 U_01</w:t>
            </w:r>
          </w:p>
          <w:p w:rsidR="004D09F4" w:rsidRPr="0020021C" w:rsidRDefault="004D09F4" w:rsidP="004D09F4">
            <w:pPr>
              <w:ind w:left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 U_02</w:t>
            </w:r>
          </w:p>
          <w:p w:rsidR="004D09F4" w:rsidRPr="0020021C" w:rsidRDefault="004D09F4" w:rsidP="004D09F4">
            <w:pPr>
              <w:ind w:left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 U_03</w:t>
            </w:r>
          </w:p>
          <w:p w:rsidR="004D09F4" w:rsidRPr="0020021C" w:rsidRDefault="004D09F4" w:rsidP="004D09F4">
            <w:pPr>
              <w:ind w:left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 K_01 </w:t>
            </w:r>
          </w:p>
          <w:p w:rsidR="004D09F4" w:rsidRPr="0020021C" w:rsidRDefault="004D09F4" w:rsidP="004D09F4">
            <w:pPr>
              <w:ind w:left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 K_02</w:t>
            </w:r>
          </w:p>
        </w:tc>
      </w:tr>
    </w:tbl>
    <w:p w:rsidR="001F38CA" w:rsidRPr="0020021C" w:rsidRDefault="001F38CA" w:rsidP="00143490">
      <w:pPr>
        <w:rPr>
          <w:rFonts w:ascii="Arial" w:hAnsi="Arial" w:cs="Arial"/>
          <w:sz w:val="20"/>
          <w:szCs w:val="20"/>
          <w:highlight w:val="yellow"/>
        </w:rPr>
      </w:pPr>
    </w:p>
    <w:p w:rsidR="001F38CA" w:rsidRPr="00863CBF" w:rsidRDefault="001F38CA" w:rsidP="000F4BEF">
      <w:pPr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</w:pPr>
      <w:r w:rsidRPr="00863CBF"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  <w:t xml:space="preserve">Metody sprawdzania efektów kształcenia </w:t>
      </w:r>
    </w:p>
    <w:p w:rsidR="001F38CA" w:rsidRPr="0020021C" w:rsidRDefault="001F38CA" w:rsidP="000F4BEF">
      <w:pPr>
        <w:rPr>
          <w:rFonts w:ascii="Arial" w:hAnsi="Arial" w:cs="Arial"/>
          <w:b/>
          <w:highlight w:val="yellow"/>
        </w:rPr>
      </w:pPr>
    </w:p>
    <w:tbl>
      <w:tblPr>
        <w:tblW w:w="9210" w:type="dxa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26"/>
        <w:gridCol w:w="8484"/>
      </w:tblGrid>
      <w:tr w:rsidR="001F38CA" w:rsidRPr="0020021C" w:rsidTr="00863CBF">
        <w:trPr>
          <w:trHeight w:val="85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8CA" w:rsidRPr="0020021C" w:rsidRDefault="001F38CA" w:rsidP="006672F4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20021C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Symbol efektu</w:t>
            </w:r>
          </w:p>
        </w:tc>
        <w:tc>
          <w:tcPr>
            <w:tcW w:w="8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8CA" w:rsidRPr="0020021C" w:rsidRDefault="001F38CA" w:rsidP="006672F4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20021C">
              <w:rPr>
                <w:rFonts w:ascii="Arial" w:hAnsi="Arial" w:cs="Arial"/>
                <w:b/>
                <w:sz w:val="16"/>
                <w:szCs w:val="16"/>
                <w:lang w:eastAsia="pl-PL"/>
              </w:rPr>
              <w:t xml:space="preserve">Metody sprawdzania efektów kształcenia </w:t>
            </w:r>
          </w:p>
          <w:p w:rsidR="001F38CA" w:rsidRPr="0020021C" w:rsidRDefault="001F38CA" w:rsidP="006672F4">
            <w:pPr>
              <w:ind w:left="0" w:firstLine="0"/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20021C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(sposób sprawdzenia, w tym dla umiejętności – odwołanie do konkretnych zadań projektowych, laboratoryjnych, itp.)</w:t>
            </w:r>
          </w:p>
        </w:tc>
      </w:tr>
      <w:tr w:rsidR="001F38CA" w:rsidRPr="0020021C" w:rsidTr="00863CBF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CA" w:rsidRPr="0020021C" w:rsidRDefault="001F38CA" w:rsidP="006672F4">
            <w:pPr>
              <w:ind w:left="0" w:firstLine="0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W_01</w:t>
            </w:r>
          </w:p>
        </w:tc>
        <w:tc>
          <w:tcPr>
            <w:tcW w:w="8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8CA" w:rsidRPr="0020021C" w:rsidRDefault="001F38CA" w:rsidP="00E63513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sz w:val="20"/>
                <w:szCs w:val="20"/>
                <w:lang w:eastAsia="pl-PL"/>
              </w:rPr>
              <w:t>Kolokwium</w:t>
            </w:r>
          </w:p>
        </w:tc>
      </w:tr>
      <w:tr w:rsidR="001F38CA" w:rsidRPr="0020021C" w:rsidTr="00863CBF">
        <w:trPr>
          <w:trHeight w:val="14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CA" w:rsidRPr="0020021C" w:rsidRDefault="001F38CA" w:rsidP="006672F4">
            <w:pPr>
              <w:ind w:left="0" w:firstLine="0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W_02</w:t>
            </w:r>
          </w:p>
        </w:tc>
        <w:tc>
          <w:tcPr>
            <w:tcW w:w="8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8CA" w:rsidRPr="0020021C" w:rsidRDefault="001F38CA" w:rsidP="004E7EAD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sz w:val="20"/>
                <w:szCs w:val="20"/>
                <w:lang w:eastAsia="pl-PL"/>
              </w:rPr>
              <w:t>Kolokwium</w:t>
            </w:r>
          </w:p>
        </w:tc>
      </w:tr>
      <w:tr w:rsidR="001F38CA" w:rsidRPr="0020021C" w:rsidTr="00863CBF">
        <w:trPr>
          <w:trHeight w:val="1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CA" w:rsidRPr="0020021C" w:rsidRDefault="001F38CA" w:rsidP="00E31272">
            <w:pPr>
              <w:ind w:left="0" w:firstLine="0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W_03</w:t>
            </w:r>
          </w:p>
        </w:tc>
        <w:tc>
          <w:tcPr>
            <w:tcW w:w="8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8CA" w:rsidRPr="0020021C" w:rsidRDefault="001F38CA" w:rsidP="004E7EAD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sz w:val="20"/>
                <w:szCs w:val="20"/>
                <w:lang w:eastAsia="pl-PL"/>
              </w:rPr>
              <w:t>Kolokwium</w:t>
            </w:r>
          </w:p>
        </w:tc>
      </w:tr>
      <w:tr w:rsidR="001F38CA" w:rsidRPr="0020021C" w:rsidTr="00863CBF">
        <w:trPr>
          <w:trHeight w:val="9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CA" w:rsidRPr="0020021C" w:rsidRDefault="001F38CA" w:rsidP="00991A5F">
            <w:pPr>
              <w:ind w:left="0" w:firstLine="0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W_04</w:t>
            </w:r>
          </w:p>
        </w:tc>
        <w:tc>
          <w:tcPr>
            <w:tcW w:w="8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8CA" w:rsidRPr="0020021C" w:rsidRDefault="001F38CA" w:rsidP="00991A5F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sz w:val="20"/>
                <w:szCs w:val="20"/>
                <w:lang w:eastAsia="pl-PL"/>
              </w:rPr>
              <w:t>Kolokwium</w:t>
            </w:r>
          </w:p>
        </w:tc>
      </w:tr>
      <w:tr w:rsidR="001F38CA" w:rsidRPr="0020021C" w:rsidTr="00863CBF">
        <w:trPr>
          <w:trHeight w:val="28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CA" w:rsidRPr="0020021C" w:rsidRDefault="001F38CA" w:rsidP="006672F4">
            <w:pPr>
              <w:ind w:left="0" w:firstLine="0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U_01</w:t>
            </w:r>
          </w:p>
        </w:tc>
        <w:tc>
          <w:tcPr>
            <w:tcW w:w="8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8CA" w:rsidRPr="0020021C" w:rsidRDefault="001F38CA" w:rsidP="00C148C5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sz w:val="20"/>
                <w:szCs w:val="20"/>
                <w:lang w:eastAsia="pl-PL"/>
              </w:rPr>
              <w:t xml:space="preserve">Projekt, obrona projektu </w:t>
            </w:r>
          </w:p>
        </w:tc>
      </w:tr>
      <w:tr w:rsidR="001F38CA" w:rsidRPr="0020021C" w:rsidTr="00863CBF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CA" w:rsidRPr="0020021C" w:rsidRDefault="001F38CA" w:rsidP="006672F4">
            <w:pPr>
              <w:ind w:left="0" w:firstLine="0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U_02</w:t>
            </w:r>
          </w:p>
        </w:tc>
        <w:tc>
          <w:tcPr>
            <w:tcW w:w="8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8CA" w:rsidRPr="0020021C" w:rsidRDefault="001F38CA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sz w:val="20"/>
                <w:szCs w:val="20"/>
                <w:lang w:eastAsia="pl-PL"/>
              </w:rPr>
              <w:t>Projekt, obrona projektu</w:t>
            </w:r>
          </w:p>
        </w:tc>
      </w:tr>
      <w:tr w:rsidR="001F38CA" w:rsidRPr="0020021C" w:rsidTr="00863CBF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38CA" w:rsidRPr="0020021C" w:rsidRDefault="001F38CA" w:rsidP="006672F4">
            <w:pPr>
              <w:ind w:left="0" w:firstLine="0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U_03</w:t>
            </w:r>
          </w:p>
        </w:tc>
        <w:tc>
          <w:tcPr>
            <w:tcW w:w="8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8CA" w:rsidRPr="0020021C" w:rsidRDefault="001F38CA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sz w:val="20"/>
                <w:szCs w:val="20"/>
                <w:lang w:eastAsia="pl-PL"/>
              </w:rPr>
              <w:t>Projekt, obrona projektu</w:t>
            </w:r>
          </w:p>
        </w:tc>
      </w:tr>
      <w:tr w:rsidR="001F38CA" w:rsidRPr="0020021C" w:rsidTr="00863CBF">
        <w:trPr>
          <w:trHeight w:val="28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CA" w:rsidRPr="0020021C" w:rsidRDefault="001F38CA" w:rsidP="006F753D">
            <w:pPr>
              <w:ind w:left="0" w:firstLine="0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K_01</w:t>
            </w:r>
          </w:p>
        </w:tc>
        <w:tc>
          <w:tcPr>
            <w:tcW w:w="8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8CA" w:rsidRPr="0020021C" w:rsidRDefault="001F38CA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sz w:val="20"/>
                <w:szCs w:val="20"/>
                <w:lang w:eastAsia="pl-PL"/>
              </w:rPr>
              <w:t>Projekt, obrona projektu</w:t>
            </w:r>
          </w:p>
        </w:tc>
      </w:tr>
      <w:tr w:rsidR="001F38CA" w:rsidRPr="0020021C" w:rsidTr="00863CBF">
        <w:trPr>
          <w:trHeight w:val="10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CA" w:rsidRPr="0020021C" w:rsidRDefault="001F38CA" w:rsidP="006F753D">
            <w:pPr>
              <w:ind w:left="0" w:firstLine="0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K_02</w:t>
            </w:r>
          </w:p>
        </w:tc>
        <w:tc>
          <w:tcPr>
            <w:tcW w:w="8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8CA" w:rsidRPr="0020021C" w:rsidRDefault="001F38CA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sz w:val="20"/>
                <w:szCs w:val="20"/>
                <w:lang w:eastAsia="pl-PL"/>
              </w:rPr>
              <w:t>Projekt, obrona projektu</w:t>
            </w:r>
          </w:p>
        </w:tc>
      </w:tr>
    </w:tbl>
    <w:p w:rsidR="001F38CA" w:rsidRPr="0020021C" w:rsidRDefault="001F38CA" w:rsidP="000F4BEF">
      <w:pPr>
        <w:rPr>
          <w:rFonts w:ascii="Arial" w:hAnsi="Arial" w:cs="Arial"/>
          <w:i/>
          <w:sz w:val="16"/>
          <w:szCs w:val="16"/>
          <w:highlight w:val="yellow"/>
        </w:rPr>
      </w:pPr>
    </w:p>
    <w:p w:rsidR="001F38CA" w:rsidRPr="0020021C" w:rsidRDefault="001F38CA" w:rsidP="000F4BEF">
      <w:pPr>
        <w:rPr>
          <w:rFonts w:ascii="Arial" w:hAnsi="Arial" w:cs="Arial"/>
          <w:i/>
          <w:sz w:val="16"/>
          <w:szCs w:val="16"/>
          <w:highlight w:val="yellow"/>
        </w:rPr>
      </w:pPr>
    </w:p>
    <w:p w:rsidR="001F38CA" w:rsidRPr="00863CBF" w:rsidRDefault="001F38CA" w:rsidP="000F4BEF">
      <w:pPr>
        <w:pStyle w:val="Akapitzlist"/>
        <w:numPr>
          <w:ilvl w:val="0"/>
          <w:numId w:val="18"/>
        </w:numPr>
        <w:ind w:left="284" w:hanging="284"/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</w:pPr>
      <w:r w:rsidRPr="00863CBF"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  <w:t>Nakład pracy studenta</w:t>
      </w:r>
    </w:p>
    <w:tbl>
      <w:tblPr>
        <w:tblW w:w="912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9"/>
        <w:gridCol w:w="7189"/>
        <w:gridCol w:w="1497"/>
      </w:tblGrid>
      <w:tr w:rsidR="001F38CA" w:rsidRPr="00282CDC">
        <w:trPr>
          <w:trHeight w:val="283"/>
        </w:trPr>
        <w:tc>
          <w:tcPr>
            <w:tcW w:w="9125" w:type="dxa"/>
            <w:gridSpan w:val="3"/>
          </w:tcPr>
          <w:p w:rsidR="001F38CA" w:rsidRPr="00282CDC" w:rsidRDefault="001F38CA" w:rsidP="00614C0A">
            <w:pPr>
              <w:pStyle w:val="Akapitzlist1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282CDC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Bilans punktów ECTS</w:t>
            </w:r>
          </w:p>
        </w:tc>
      </w:tr>
      <w:tr w:rsidR="001F38CA" w:rsidRPr="00282CDC">
        <w:trPr>
          <w:trHeight w:val="283"/>
        </w:trPr>
        <w:tc>
          <w:tcPr>
            <w:tcW w:w="439" w:type="dxa"/>
          </w:tcPr>
          <w:p w:rsidR="001F38CA" w:rsidRPr="00282CDC" w:rsidRDefault="001F38CA" w:rsidP="00614C0A">
            <w:pPr>
              <w:pStyle w:val="Akapitzlist1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189" w:type="dxa"/>
            <w:vAlign w:val="center"/>
          </w:tcPr>
          <w:p w:rsidR="001F38CA" w:rsidRPr="00282CDC" w:rsidRDefault="001F38CA" w:rsidP="00614C0A">
            <w:pPr>
              <w:pStyle w:val="Akapitzlist1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282CD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Rodzaj aktywności</w:t>
            </w:r>
          </w:p>
        </w:tc>
        <w:tc>
          <w:tcPr>
            <w:tcW w:w="1497" w:type="dxa"/>
            <w:vAlign w:val="center"/>
          </w:tcPr>
          <w:p w:rsidR="001F38CA" w:rsidRPr="00282CDC" w:rsidRDefault="001F38CA" w:rsidP="00614C0A">
            <w:pPr>
              <w:pStyle w:val="Akapitzlist1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282CD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Obciążenie studenta</w:t>
            </w:r>
          </w:p>
        </w:tc>
      </w:tr>
      <w:tr w:rsidR="001F38CA" w:rsidRPr="00282CDC">
        <w:trPr>
          <w:trHeight w:val="283"/>
        </w:trPr>
        <w:tc>
          <w:tcPr>
            <w:tcW w:w="439" w:type="dxa"/>
          </w:tcPr>
          <w:p w:rsidR="001F38CA" w:rsidRPr="00282CDC" w:rsidRDefault="001F38CA" w:rsidP="00614C0A">
            <w:pPr>
              <w:pStyle w:val="Akapitzlist1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282CDC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189" w:type="dxa"/>
            <w:vAlign w:val="center"/>
          </w:tcPr>
          <w:p w:rsidR="001F38CA" w:rsidRPr="00282CDC" w:rsidRDefault="001F38CA" w:rsidP="00614C0A">
            <w:pPr>
              <w:pStyle w:val="Akapitzlist1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282CDC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wykładach</w:t>
            </w:r>
          </w:p>
        </w:tc>
        <w:tc>
          <w:tcPr>
            <w:tcW w:w="1497" w:type="dxa"/>
            <w:vAlign w:val="center"/>
          </w:tcPr>
          <w:p w:rsidR="001F38CA" w:rsidRPr="00282CDC" w:rsidRDefault="001F38CA" w:rsidP="00614C0A">
            <w:pPr>
              <w:pStyle w:val="Akapitzlist1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282CDC">
              <w:rPr>
                <w:rFonts w:ascii="Arial" w:hAnsi="Arial" w:cs="Arial"/>
                <w:b/>
                <w:bCs/>
                <w:lang w:eastAsia="pl-PL"/>
              </w:rPr>
              <w:t>1</w:t>
            </w:r>
            <w:r>
              <w:rPr>
                <w:rFonts w:ascii="Arial" w:hAnsi="Arial" w:cs="Arial"/>
                <w:b/>
                <w:bCs/>
                <w:lang w:eastAsia="pl-PL"/>
              </w:rPr>
              <w:t>5</w:t>
            </w:r>
          </w:p>
        </w:tc>
      </w:tr>
      <w:tr w:rsidR="001F38CA" w:rsidRPr="00282CDC">
        <w:trPr>
          <w:trHeight w:val="283"/>
        </w:trPr>
        <w:tc>
          <w:tcPr>
            <w:tcW w:w="439" w:type="dxa"/>
          </w:tcPr>
          <w:p w:rsidR="001F38CA" w:rsidRPr="00282CDC" w:rsidRDefault="001F38CA" w:rsidP="00614C0A">
            <w:pPr>
              <w:pStyle w:val="Akapitzlist1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282CDC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189" w:type="dxa"/>
            <w:vAlign w:val="center"/>
          </w:tcPr>
          <w:p w:rsidR="001F38CA" w:rsidRPr="00282CDC" w:rsidRDefault="001F38CA" w:rsidP="00614C0A">
            <w:pPr>
              <w:pStyle w:val="Akapitzlist1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282CDC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ćwiczeniach</w:t>
            </w:r>
          </w:p>
        </w:tc>
        <w:tc>
          <w:tcPr>
            <w:tcW w:w="1497" w:type="dxa"/>
            <w:vAlign w:val="center"/>
          </w:tcPr>
          <w:p w:rsidR="001F38CA" w:rsidRPr="00282CDC" w:rsidRDefault="001F38CA" w:rsidP="00614C0A">
            <w:pPr>
              <w:pStyle w:val="Akapitzlist1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1F38CA" w:rsidRPr="00282CDC">
        <w:trPr>
          <w:trHeight w:val="283"/>
        </w:trPr>
        <w:tc>
          <w:tcPr>
            <w:tcW w:w="439" w:type="dxa"/>
          </w:tcPr>
          <w:p w:rsidR="001F38CA" w:rsidRPr="00282CDC" w:rsidRDefault="001F38CA" w:rsidP="00614C0A">
            <w:pPr>
              <w:pStyle w:val="Akapitzlist1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282CDC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189" w:type="dxa"/>
            <w:vAlign w:val="center"/>
          </w:tcPr>
          <w:p w:rsidR="001F38CA" w:rsidRPr="00282CDC" w:rsidRDefault="001F38CA" w:rsidP="00614C0A">
            <w:pPr>
              <w:pStyle w:val="Akapitzlist1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282CDC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laboratoriach</w:t>
            </w:r>
          </w:p>
        </w:tc>
        <w:tc>
          <w:tcPr>
            <w:tcW w:w="1497" w:type="dxa"/>
            <w:vAlign w:val="center"/>
          </w:tcPr>
          <w:p w:rsidR="001F38CA" w:rsidRPr="00282CDC" w:rsidRDefault="001F38CA" w:rsidP="00614C0A">
            <w:pPr>
              <w:pStyle w:val="Akapitzlist1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1F38CA" w:rsidRPr="00282CDC">
        <w:trPr>
          <w:trHeight w:val="283"/>
        </w:trPr>
        <w:tc>
          <w:tcPr>
            <w:tcW w:w="439" w:type="dxa"/>
          </w:tcPr>
          <w:p w:rsidR="001F38CA" w:rsidRPr="00282CDC" w:rsidRDefault="001F38CA" w:rsidP="00614C0A">
            <w:pPr>
              <w:pStyle w:val="Akapitzlist1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282CDC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189" w:type="dxa"/>
            <w:vAlign w:val="center"/>
          </w:tcPr>
          <w:p w:rsidR="001F38CA" w:rsidRPr="00282CDC" w:rsidRDefault="001F38CA" w:rsidP="00614C0A">
            <w:pPr>
              <w:pStyle w:val="Akapitzlist1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282CDC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konsultacjach (2-3 razy w semestrze)</w:t>
            </w:r>
          </w:p>
        </w:tc>
        <w:tc>
          <w:tcPr>
            <w:tcW w:w="1497" w:type="dxa"/>
            <w:vAlign w:val="center"/>
          </w:tcPr>
          <w:p w:rsidR="001F38CA" w:rsidRPr="00282CDC" w:rsidRDefault="001F38CA" w:rsidP="00614C0A">
            <w:pPr>
              <w:pStyle w:val="Akapitzlist1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1F38CA" w:rsidRPr="00282CDC">
        <w:trPr>
          <w:trHeight w:val="283"/>
        </w:trPr>
        <w:tc>
          <w:tcPr>
            <w:tcW w:w="439" w:type="dxa"/>
          </w:tcPr>
          <w:p w:rsidR="001F38CA" w:rsidRPr="00282CDC" w:rsidRDefault="001F38CA" w:rsidP="00614C0A">
            <w:pPr>
              <w:pStyle w:val="Akapitzlist1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282CDC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189" w:type="dxa"/>
            <w:vAlign w:val="center"/>
          </w:tcPr>
          <w:p w:rsidR="001F38CA" w:rsidRPr="00282CDC" w:rsidRDefault="001F38CA" w:rsidP="00614C0A">
            <w:pPr>
              <w:pStyle w:val="Akapitzlist1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282CDC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zajęciach projektowych</w:t>
            </w:r>
          </w:p>
        </w:tc>
        <w:tc>
          <w:tcPr>
            <w:tcW w:w="1497" w:type="dxa"/>
            <w:vAlign w:val="center"/>
          </w:tcPr>
          <w:p w:rsidR="001F38CA" w:rsidRPr="00282CDC" w:rsidRDefault="004D09F4" w:rsidP="00614C0A">
            <w:pPr>
              <w:pStyle w:val="Akapitzlist1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30</w:t>
            </w:r>
          </w:p>
        </w:tc>
      </w:tr>
      <w:tr w:rsidR="001F38CA" w:rsidRPr="00282CDC">
        <w:trPr>
          <w:trHeight w:val="283"/>
        </w:trPr>
        <w:tc>
          <w:tcPr>
            <w:tcW w:w="439" w:type="dxa"/>
          </w:tcPr>
          <w:p w:rsidR="001F38CA" w:rsidRPr="00282CDC" w:rsidRDefault="001F38CA" w:rsidP="00614C0A">
            <w:pPr>
              <w:pStyle w:val="Akapitzlist1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282CDC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189" w:type="dxa"/>
            <w:vAlign w:val="center"/>
          </w:tcPr>
          <w:p w:rsidR="001F38CA" w:rsidRPr="00282CDC" w:rsidRDefault="001F38CA" w:rsidP="00614C0A">
            <w:pPr>
              <w:pStyle w:val="Akapitzlist1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282CDC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Konsultacje projektowe</w:t>
            </w:r>
          </w:p>
        </w:tc>
        <w:tc>
          <w:tcPr>
            <w:tcW w:w="1497" w:type="dxa"/>
            <w:vAlign w:val="center"/>
          </w:tcPr>
          <w:p w:rsidR="001F38CA" w:rsidRPr="00282CDC" w:rsidRDefault="001F38CA" w:rsidP="00614C0A">
            <w:pPr>
              <w:pStyle w:val="Akapitzlist1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1F38CA" w:rsidRPr="00282CDC">
        <w:trPr>
          <w:trHeight w:val="283"/>
        </w:trPr>
        <w:tc>
          <w:tcPr>
            <w:tcW w:w="439" w:type="dxa"/>
          </w:tcPr>
          <w:p w:rsidR="001F38CA" w:rsidRPr="00282CDC" w:rsidRDefault="001F38CA" w:rsidP="00614C0A">
            <w:pPr>
              <w:pStyle w:val="Akapitzlist1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282CDC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189" w:type="dxa"/>
            <w:vAlign w:val="center"/>
          </w:tcPr>
          <w:p w:rsidR="001F38CA" w:rsidRPr="00282CDC" w:rsidRDefault="001F38CA" w:rsidP="00614C0A">
            <w:pPr>
              <w:pStyle w:val="Akapitzlist1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282CDC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Udział w egzaminie/zaliczeniu </w:t>
            </w:r>
          </w:p>
        </w:tc>
        <w:tc>
          <w:tcPr>
            <w:tcW w:w="1497" w:type="dxa"/>
            <w:vAlign w:val="center"/>
          </w:tcPr>
          <w:p w:rsidR="001F38CA" w:rsidRPr="00282CDC" w:rsidRDefault="001F38CA" w:rsidP="00614C0A">
            <w:pPr>
              <w:pStyle w:val="Akapitzlist1"/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</w:p>
        </w:tc>
      </w:tr>
      <w:tr w:rsidR="001F38CA" w:rsidRPr="00282CDC">
        <w:trPr>
          <w:trHeight w:val="283"/>
        </w:trPr>
        <w:tc>
          <w:tcPr>
            <w:tcW w:w="439" w:type="dxa"/>
          </w:tcPr>
          <w:p w:rsidR="001F38CA" w:rsidRPr="00282CDC" w:rsidRDefault="001F38CA" w:rsidP="00614C0A">
            <w:pPr>
              <w:pStyle w:val="Akapitzlist1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282CDC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189" w:type="dxa"/>
            <w:vAlign w:val="center"/>
          </w:tcPr>
          <w:p w:rsidR="001F38CA" w:rsidRPr="00282CDC" w:rsidRDefault="001F38CA" w:rsidP="00614C0A">
            <w:pPr>
              <w:pStyle w:val="Akapitzlist1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1F38CA" w:rsidRPr="00282CDC" w:rsidRDefault="001F38CA" w:rsidP="00614C0A">
            <w:pPr>
              <w:pStyle w:val="Akapitzlist1"/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</w:p>
        </w:tc>
      </w:tr>
      <w:tr w:rsidR="001F38CA" w:rsidRPr="00282CDC">
        <w:trPr>
          <w:trHeight w:val="283"/>
        </w:trPr>
        <w:tc>
          <w:tcPr>
            <w:tcW w:w="439" w:type="dxa"/>
          </w:tcPr>
          <w:p w:rsidR="001F38CA" w:rsidRPr="00282CDC" w:rsidRDefault="001F38CA" w:rsidP="00614C0A">
            <w:pPr>
              <w:pStyle w:val="Akapitzlist1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282CDC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7189" w:type="dxa"/>
            <w:vAlign w:val="center"/>
          </w:tcPr>
          <w:p w:rsidR="001F38CA" w:rsidRPr="00282CDC" w:rsidRDefault="001F38CA" w:rsidP="00614C0A">
            <w:pPr>
              <w:pStyle w:val="Akapitzlist1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282CD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Liczba godzin realizowanych przy bezpośrednim udziale nauczyciela akademickiego</w:t>
            </w:r>
          </w:p>
        </w:tc>
        <w:tc>
          <w:tcPr>
            <w:tcW w:w="1497" w:type="dxa"/>
            <w:vAlign w:val="center"/>
          </w:tcPr>
          <w:p w:rsidR="001F38CA" w:rsidRPr="00282CDC" w:rsidRDefault="004D09F4" w:rsidP="00614C0A">
            <w:pPr>
              <w:pStyle w:val="Akapitzlist1"/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auto"/>
                <w:lang w:eastAsia="pl-PL"/>
              </w:rPr>
              <w:t>45</w:t>
            </w:r>
          </w:p>
        </w:tc>
      </w:tr>
      <w:tr w:rsidR="001F38CA" w:rsidRPr="00282CDC">
        <w:trPr>
          <w:trHeight w:val="283"/>
        </w:trPr>
        <w:tc>
          <w:tcPr>
            <w:tcW w:w="439" w:type="dxa"/>
          </w:tcPr>
          <w:p w:rsidR="001F38CA" w:rsidRPr="00282CDC" w:rsidRDefault="001F38CA" w:rsidP="00614C0A">
            <w:pPr>
              <w:pStyle w:val="Akapitzlist1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282CDC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189" w:type="dxa"/>
            <w:vAlign w:val="center"/>
          </w:tcPr>
          <w:p w:rsidR="001F38CA" w:rsidRPr="00282CDC" w:rsidRDefault="001F38CA" w:rsidP="00614C0A">
            <w:pPr>
              <w:pStyle w:val="Akapitzlist1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282CD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Liczba punktów ECTS, którą student uzyskuje na zajęciach wymagających bezpośredniego udziału nauczyciela akademickiego</w:t>
            </w:r>
          </w:p>
          <w:p w:rsidR="001F38CA" w:rsidRPr="00282CDC" w:rsidRDefault="001F38CA" w:rsidP="00614C0A">
            <w:pPr>
              <w:pStyle w:val="Akapitzlist1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282CDC">
              <w:rPr>
                <w:rFonts w:ascii="Arial" w:hAnsi="Arial" w:cs="Arial"/>
                <w:bCs/>
                <w:i/>
                <w:sz w:val="20"/>
                <w:szCs w:val="20"/>
                <w:lang w:eastAsia="pl-PL"/>
              </w:rPr>
              <w:t>(1 punkt ECTS=25-30 godzin obciążenia studenta)</w:t>
            </w:r>
          </w:p>
        </w:tc>
        <w:tc>
          <w:tcPr>
            <w:tcW w:w="1497" w:type="dxa"/>
            <w:vAlign w:val="center"/>
          </w:tcPr>
          <w:p w:rsidR="001F38CA" w:rsidRPr="00282CDC" w:rsidRDefault="004D09F4" w:rsidP="00614C0A">
            <w:pPr>
              <w:pStyle w:val="Akapitzlist1"/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auto"/>
                <w:lang w:eastAsia="pl-PL"/>
              </w:rPr>
              <w:t>1,8</w:t>
            </w:r>
          </w:p>
        </w:tc>
      </w:tr>
      <w:tr w:rsidR="001F38CA" w:rsidRPr="00282CDC">
        <w:trPr>
          <w:trHeight w:val="283"/>
        </w:trPr>
        <w:tc>
          <w:tcPr>
            <w:tcW w:w="439" w:type="dxa"/>
          </w:tcPr>
          <w:p w:rsidR="001F38CA" w:rsidRPr="00282CDC" w:rsidRDefault="001F38CA" w:rsidP="00614C0A">
            <w:pPr>
              <w:pStyle w:val="Akapitzlist1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282CDC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7189" w:type="dxa"/>
            <w:vAlign w:val="center"/>
          </w:tcPr>
          <w:p w:rsidR="001F38CA" w:rsidRPr="00282CDC" w:rsidRDefault="001F38CA" w:rsidP="00614C0A">
            <w:pPr>
              <w:pStyle w:val="Akapitzlist1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282CDC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Samodzielne studiowanie tematyki wykładów</w:t>
            </w:r>
          </w:p>
        </w:tc>
        <w:tc>
          <w:tcPr>
            <w:tcW w:w="1497" w:type="dxa"/>
            <w:vAlign w:val="center"/>
          </w:tcPr>
          <w:p w:rsidR="001F38CA" w:rsidRPr="00282CDC" w:rsidRDefault="001F38CA" w:rsidP="00614C0A">
            <w:pPr>
              <w:pStyle w:val="Akapitzlist1"/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</w:p>
        </w:tc>
      </w:tr>
      <w:tr w:rsidR="001F38CA" w:rsidRPr="00282CDC">
        <w:trPr>
          <w:trHeight w:val="283"/>
        </w:trPr>
        <w:tc>
          <w:tcPr>
            <w:tcW w:w="439" w:type="dxa"/>
          </w:tcPr>
          <w:p w:rsidR="001F38CA" w:rsidRPr="00282CDC" w:rsidRDefault="001F38CA" w:rsidP="00614C0A">
            <w:pPr>
              <w:pStyle w:val="Akapitzlist1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282CDC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7189" w:type="dxa"/>
            <w:vAlign w:val="center"/>
          </w:tcPr>
          <w:p w:rsidR="001F38CA" w:rsidRPr="00282CDC" w:rsidRDefault="001F38CA" w:rsidP="00614C0A">
            <w:pPr>
              <w:pStyle w:val="Akapitzlist1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282CDC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Samodzielne przygotowanie się do ćwiczeń</w:t>
            </w:r>
          </w:p>
        </w:tc>
        <w:tc>
          <w:tcPr>
            <w:tcW w:w="1497" w:type="dxa"/>
            <w:vAlign w:val="center"/>
          </w:tcPr>
          <w:p w:rsidR="001F38CA" w:rsidRPr="00282CDC" w:rsidRDefault="001F38CA" w:rsidP="00614C0A">
            <w:pPr>
              <w:pStyle w:val="Akapitzlist1"/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</w:p>
        </w:tc>
      </w:tr>
      <w:tr w:rsidR="001F38CA" w:rsidRPr="00282CDC">
        <w:trPr>
          <w:trHeight w:val="283"/>
        </w:trPr>
        <w:tc>
          <w:tcPr>
            <w:tcW w:w="439" w:type="dxa"/>
          </w:tcPr>
          <w:p w:rsidR="001F38CA" w:rsidRPr="00282CDC" w:rsidRDefault="001F38CA" w:rsidP="00614C0A">
            <w:pPr>
              <w:pStyle w:val="Akapitzlist1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282CDC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7189" w:type="dxa"/>
            <w:vAlign w:val="center"/>
          </w:tcPr>
          <w:p w:rsidR="001F38CA" w:rsidRPr="00282CDC" w:rsidRDefault="001F38CA" w:rsidP="00614C0A">
            <w:pPr>
              <w:pStyle w:val="Akapitzlist1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282CDC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Samodzielne przygotowanie się do kolokwiów</w:t>
            </w:r>
          </w:p>
        </w:tc>
        <w:tc>
          <w:tcPr>
            <w:tcW w:w="1497" w:type="dxa"/>
            <w:vAlign w:val="center"/>
          </w:tcPr>
          <w:p w:rsidR="001F38CA" w:rsidRPr="00282CDC" w:rsidRDefault="001F38CA" w:rsidP="00614C0A">
            <w:pPr>
              <w:pStyle w:val="Akapitzlist1"/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</w:p>
        </w:tc>
      </w:tr>
      <w:tr w:rsidR="001F38CA" w:rsidRPr="00282CDC">
        <w:trPr>
          <w:trHeight w:val="283"/>
        </w:trPr>
        <w:tc>
          <w:tcPr>
            <w:tcW w:w="439" w:type="dxa"/>
          </w:tcPr>
          <w:p w:rsidR="001F38CA" w:rsidRPr="00282CDC" w:rsidRDefault="001F38CA" w:rsidP="00614C0A">
            <w:pPr>
              <w:pStyle w:val="Akapitzlist1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282CDC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7189" w:type="dxa"/>
            <w:vAlign w:val="center"/>
          </w:tcPr>
          <w:p w:rsidR="001F38CA" w:rsidRPr="00282CDC" w:rsidRDefault="001F38CA" w:rsidP="00614C0A">
            <w:pPr>
              <w:pStyle w:val="Akapitzlist1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282CDC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Samodzielne przygotowanie się do laboratoriów</w:t>
            </w:r>
          </w:p>
        </w:tc>
        <w:tc>
          <w:tcPr>
            <w:tcW w:w="1497" w:type="dxa"/>
            <w:vAlign w:val="center"/>
          </w:tcPr>
          <w:p w:rsidR="001F38CA" w:rsidRPr="00282CDC" w:rsidRDefault="001F38CA" w:rsidP="00614C0A">
            <w:pPr>
              <w:pStyle w:val="Akapitzlist1"/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</w:p>
        </w:tc>
      </w:tr>
      <w:tr w:rsidR="001F38CA" w:rsidRPr="00282CDC">
        <w:trPr>
          <w:trHeight w:val="283"/>
        </w:trPr>
        <w:tc>
          <w:tcPr>
            <w:tcW w:w="439" w:type="dxa"/>
          </w:tcPr>
          <w:p w:rsidR="001F38CA" w:rsidRPr="00282CDC" w:rsidRDefault="001F38CA" w:rsidP="00614C0A">
            <w:pPr>
              <w:pStyle w:val="Akapitzlist1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282CDC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189" w:type="dxa"/>
            <w:vAlign w:val="center"/>
          </w:tcPr>
          <w:p w:rsidR="001F38CA" w:rsidRPr="00282CDC" w:rsidRDefault="001F38CA" w:rsidP="00614C0A">
            <w:pPr>
              <w:pStyle w:val="Akapitzlist1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282CDC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Wykonanie sprawozdań</w:t>
            </w:r>
          </w:p>
        </w:tc>
        <w:tc>
          <w:tcPr>
            <w:tcW w:w="1497" w:type="dxa"/>
            <w:vAlign w:val="center"/>
          </w:tcPr>
          <w:p w:rsidR="001F38CA" w:rsidRPr="00282CDC" w:rsidRDefault="001F38CA" w:rsidP="00614C0A">
            <w:pPr>
              <w:pStyle w:val="Akapitzlist1"/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</w:p>
        </w:tc>
      </w:tr>
      <w:tr w:rsidR="001F38CA" w:rsidRPr="00282CDC">
        <w:trPr>
          <w:trHeight w:val="283"/>
        </w:trPr>
        <w:tc>
          <w:tcPr>
            <w:tcW w:w="439" w:type="dxa"/>
          </w:tcPr>
          <w:p w:rsidR="001F38CA" w:rsidRPr="00282CDC" w:rsidRDefault="001F38CA" w:rsidP="00614C0A">
            <w:pPr>
              <w:pStyle w:val="Akapitzlist1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282CDC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189" w:type="dxa"/>
            <w:vAlign w:val="center"/>
          </w:tcPr>
          <w:p w:rsidR="001F38CA" w:rsidRPr="00282CDC" w:rsidRDefault="001F38CA" w:rsidP="00614C0A">
            <w:pPr>
              <w:pStyle w:val="Akapitzlist1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282CDC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Przygotowanie do kolokwium końcowego z laboratorium</w:t>
            </w:r>
          </w:p>
        </w:tc>
        <w:tc>
          <w:tcPr>
            <w:tcW w:w="1497" w:type="dxa"/>
            <w:vAlign w:val="center"/>
          </w:tcPr>
          <w:p w:rsidR="001F38CA" w:rsidRPr="00282CDC" w:rsidRDefault="001F38CA" w:rsidP="00614C0A">
            <w:pPr>
              <w:pStyle w:val="Akapitzlist1"/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</w:p>
        </w:tc>
      </w:tr>
      <w:tr w:rsidR="001F38CA" w:rsidRPr="00282CDC">
        <w:trPr>
          <w:trHeight w:val="283"/>
        </w:trPr>
        <w:tc>
          <w:tcPr>
            <w:tcW w:w="439" w:type="dxa"/>
          </w:tcPr>
          <w:p w:rsidR="001F38CA" w:rsidRPr="00282CDC" w:rsidRDefault="001F38CA" w:rsidP="00614C0A">
            <w:pPr>
              <w:pStyle w:val="Akapitzlist1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282CDC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7189" w:type="dxa"/>
            <w:vAlign w:val="center"/>
          </w:tcPr>
          <w:p w:rsidR="001F38CA" w:rsidRPr="00282CDC" w:rsidRDefault="001F38CA" w:rsidP="00614C0A">
            <w:pPr>
              <w:pStyle w:val="Akapitzlist1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282CDC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Wykonanie projektów</w:t>
            </w:r>
          </w:p>
        </w:tc>
        <w:tc>
          <w:tcPr>
            <w:tcW w:w="1497" w:type="dxa"/>
            <w:vAlign w:val="center"/>
          </w:tcPr>
          <w:p w:rsidR="001F38CA" w:rsidRPr="00282CDC" w:rsidRDefault="001F38CA" w:rsidP="00614C0A">
            <w:pPr>
              <w:pStyle w:val="Akapitzlist1"/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auto"/>
                <w:lang w:eastAsia="pl-PL"/>
              </w:rPr>
              <w:t>2</w:t>
            </w:r>
            <w:r w:rsidRPr="00282CDC">
              <w:rPr>
                <w:rFonts w:ascii="Arial" w:hAnsi="Arial" w:cs="Arial"/>
                <w:b/>
                <w:bCs/>
                <w:color w:val="auto"/>
                <w:lang w:eastAsia="pl-PL"/>
              </w:rPr>
              <w:t>0</w:t>
            </w:r>
          </w:p>
        </w:tc>
      </w:tr>
      <w:tr w:rsidR="001F38CA" w:rsidRPr="00282CDC">
        <w:trPr>
          <w:trHeight w:val="283"/>
        </w:trPr>
        <w:tc>
          <w:tcPr>
            <w:tcW w:w="439" w:type="dxa"/>
          </w:tcPr>
          <w:p w:rsidR="001F38CA" w:rsidRPr="00282CDC" w:rsidRDefault="001F38CA" w:rsidP="00614C0A">
            <w:pPr>
              <w:pStyle w:val="Akapitzlist1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282CDC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lastRenderedPageBreak/>
              <w:t>18</w:t>
            </w:r>
          </w:p>
        </w:tc>
        <w:tc>
          <w:tcPr>
            <w:tcW w:w="7189" w:type="dxa"/>
            <w:vAlign w:val="center"/>
          </w:tcPr>
          <w:p w:rsidR="001F38CA" w:rsidRPr="00282CDC" w:rsidRDefault="001F38CA" w:rsidP="00614C0A">
            <w:pPr>
              <w:pStyle w:val="Akapitzlist1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282CDC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Przygotowanie do zaliczenia </w:t>
            </w:r>
          </w:p>
        </w:tc>
        <w:tc>
          <w:tcPr>
            <w:tcW w:w="1497" w:type="dxa"/>
            <w:vAlign w:val="center"/>
          </w:tcPr>
          <w:p w:rsidR="001F38CA" w:rsidRPr="00282CDC" w:rsidRDefault="004D09F4" w:rsidP="00614C0A">
            <w:pPr>
              <w:pStyle w:val="Akapitzlist1"/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auto"/>
                <w:lang w:eastAsia="pl-PL"/>
              </w:rPr>
              <w:t>10</w:t>
            </w:r>
          </w:p>
        </w:tc>
      </w:tr>
      <w:tr w:rsidR="001F38CA" w:rsidRPr="00282CDC">
        <w:trPr>
          <w:trHeight w:val="283"/>
        </w:trPr>
        <w:tc>
          <w:tcPr>
            <w:tcW w:w="439" w:type="dxa"/>
          </w:tcPr>
          <w:p w:rsidR="001F38CA" w:rsidRPr="00282CDC" w:rsidRDefault="001F38CA" w:rsidP="00614C0A">
            <w:pPr>
              <w:pStyle w:val="Akapitzlist1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282CDC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7189" w:type="dxa"/>
            <w:vAlign w:val="center"/>
          </w:tcPr>
          <w:p w:rsidR="001F38CA" w:rsidRPr="00282CDC" w:rsidRDefault="001F38CA" w:rsidP="00614C0A">
            <w:pPr>
              <w:pStyle w:val="Akapitzlist1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1F38CA" w:rsidRPr="00282CDC" w:rsidRDefault="001F38CA" w:rsidP="00614C0A">
            <w:pPr>
              <w:pStyle w:val="Akapitzlist1"/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</w:p>
        </w:tc>
      </w:tr>
      <w:tr w:rsidR="001F38CA" w:rsidRPr="00282CDC">
        <w:trPr>
          <w:trHeight w:val="283"/>
        </w:trPr>
        <w:tc>
          <w:tcPr>
            <w:tcW w:w="439" w:type="dxa"/>
          </w:tcPr>
          <w:p w:rsidR="001F38CA" w:rsidRPr="00282CDC" w:rsidRDefault="001F38CA" w:rsidP="00614C0A">
            <w:pPr>
              <w:pStyle w:val="Akapitzlist1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282CDC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7189" w:type="dxa"/>
            <w:vAlign w:val="center"/>
          </w:tcPr>
          <w:p w:rsidR="001F38CA" w:rsidRPr="00282CDC" w:rsidRDefault="001F38CA" w:rsidP="00614C0A">
            <w:pPr>
              <w:pStyle w:val="Akapitzlist1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282CD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Liczba godzin samodzielnej pracy studenta</w:t>
            </w:r>
          </w:p>
        </w:tc>
        <w:tc>
          <w:tcPr>
            <w:tcW w:w="1497" w:type="dxa"/>
            <w:vAlign w:val="center"/>
          </w:tcPr>
          <w:p w:rsidR="001F38CA" w:rsidRPr="00282CDC" w:rsidRDefault="004D09F4" w:rsidP="00614C0A">
            <w:pPr>
              <w:pStyle w:val="Akapitzlist1"/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auto"/>
                <w:lang w:eastAsia="pl-PL"/>
              </w:rPr>
              <w:t>30</w:t>
            </w:r>
          </w:p>
        </w:tc>
      </w:tr>
      <w:tr w:rsidR="001F38CA" w:rsidRPr="00282CDC">
        <w:trPr>
          <w:trHeight w:val="283"/>
        </w:trPr>
        <w:tc>
          <w:tcPr>
            <w:tcW w:w="439" w:type="dxa"/>
          </w:tcPr>
          <w:p w:rsidR="001F38CA" w:rsidRPr="00282CDC" w:rsidRDefault="001F38CA" w:rsidP="00614C0A">
            <w:pPr>
              <w:pStyle w:val="Akapitzlist1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282CDC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7189" w:type="dxa"/>
            <w:vAlign w:val="center"/>
          </w:tcPr>
          <w:p w:rsidR="001F38CA" w:rsidRPr="00282CDC" w:rsidRDefault="001F38CA" w:rsidP="00614C0A">
            <w:pPr>
              <w:pStyle w:val="Akapitzlist1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282CD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Liczba punktów ECTS, którą student uzyskuje w ramach samodzielnej pracy</w:t>
            </w:r>
          </w:p>
          <w:p w:rsidR="001F38CA" w:rsidRPr="00282CDC" w:rsidRDefault="001F38CA" w:rsidP="00614C0A">
            <w:pPr>
              <w:pStyle w:val="Akapitzlist1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282CDC">
              <w:rPr>
                <w:rFonts w:ascii="Arial" w:hAnsi="Arial" w:cs="Arial"/>
                <w:bCs/>
                <w:i/>
                <w:sz w:val="20"/>
                <w:szCs w:val="20"/>
                <w:lang w:eastAsia="pl-PL"/>
              </w:rPr>
              <w:t>(1 punkt ECTS=25-30 godzin obciążenia studenta)</w:t>
            </w:r>
          </w:p>
        </w:tc>
        <w:tc>
          <w:tcPr>
            <w:tcW w:w="1497" w:type="dxa"/>
            <w:vAlign w:val="center"/>
          </w:tcPr>
          <w:p w:rsidR="001F38CA" w:rsidRPr="00282CDC" w:rsidRDefault="001F38CA" w:rsidP="004D09F4">
            <w:pPr>
              <w:pStyle w:val="Akapitzlist1"/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auto"/>
                <w:lang w:eastAsia="pl-PL"/>
              </w:rPr>
              <w:t>1,</w:t>
            </w:r>
            <w:r w:rsidR="004D09F4">
              <w:rPr>
                <w:rFonts w:ascii="Arial" w:hAnsi="Arial" w:cs="Arial"/>
                <w:b/>
                <w:bCs/>
                <w:color w:val="auto"/>
                <w:lang w:eastAsia="pl-PL"/>
              </w:rPr>
              <w:t>2</w:t>
            </w:r>
          </w:p>
        </w:tc>
      </w:tr>
      <w:tr w:rsidR="001F38CA" w:rsidRPr="00282CDC">
        <w:trPr>
          <w:trHeight w:val="283"/>
        </w:trPr>
        <w:tc>
          <w:tcPr>
            <w:tcW w:w="439" w:type="dxa"/>
          </w:tcPr>
          <w:p w:rsidR="001F38CA" w:rsidRPr="00282CDC" w:rsidRDefault="001F38CA" w:rsidP="00614C0A">
            <w:pPr>
              <w:pStyle w:val="Akapitzlist1"/>
              <w:ind w:left="0" w:firstLine="0"/>
              <w:jc w:val="right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282CDC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7189" w:type="dxa"/>
            <w:vAlign w:val="center"/>
          </w:tcPr>
          <w:p w:rsidR="001F38CA" w:rsidRPr="00282CDC" w:rsidRDefault="001F38CA" w:rsidP="00614C0A">
            <w:pPr>
              <w:pStyle w:val="Akapitzlist1"/>
              <w:ind w:left="0" w:firstLine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282CD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Sumaryczne obciążenie pracą studenta </w:t>
            </w:r>
          </w:p>
        </w:tc>
        <w:tc>
          <w:tcPr>
            <w:tcW w:w="1497" w:type="dxa"/>
            <w:vAlign w:val="center"/>
          </w:tcPr>
          <w:p w:rsidR="001F38CA" w:rsidRPr="00282CDC" w:rsidRDefault="004D09F4" w:rsidP="00614C0A">
            <w:pPr>
              <w:pStyle w:val="Akapitzlist1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75</w:t>
            </w:r>
          </w:p>
        </w:tc>
      </w:tr>
      <w:tr w:rsidR="001F38CA" w:rsidRPr="00282CDC">
        <w:trPr>
          <w:trHeight w:val="283"/>
        </w:trPr>
        <w:tc>
          <w:tcPr>
            <w:tcW w:w="439" w:type="dxa"/>
          </w:tcPr>
          <w:p w:rsidR="001F38CA" w:rsidRPr="00282CDC" w:rsidRDefault="001F38CA" w:rsidP="00614C0A">
            <w:pPr>
              <w:pStyle w:val="Akapitzlist1"/>
              <w:ind w:left="0" w:firstLine="0"/>
              <w:jc w:val="right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282CDC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7189" w:type="dxa"/>
            <w:vAlign w:val="center"/>
          </w:tcPr>
          <w:p w:rsidR="001F38CA" w:rsidRPr="00282CDC" w:rsidRDefault="001F38CA" w:rsidP="00614C0A">
            <w:pPr>
              <w:pStyle w:val="Akapitzlist1"/>
              <w:ind w:left="0" w:firstLine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282CD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Punkty ECTS za moduł</w:t>
            </w:r>
          </w:p>
          <w:p w:rsidR="001F38CA" w:rsidRPr="00282CDC" w:rsidRDefault="001F38CA" w:rsidP="00614C0A">
            <w:pPr>
              <w:pStyle w:val="Akapitzlist1"/>
              <w:ind w:left="0" w:firstLine="0"/>
              <w:jc w:val="right"/>
              <w:rPr>
                <w:rFonts w:ascii="Arial" w:hAnsi="Arial" w:cs="Arial"/>
                <w:bCs/>
                <w:i/>
                <w:sz w:val="20"/>
                <w:szCs w:val="20"/>
                <w:lang w:eastAsia="pl-PL"/>
              </w:rPr>
            </w:pPr>
            <w:r w:rsidRPr="00282CDC">
              <w:rPr>
                <w:rFonts w:ascii="Arial" w:hAnsi="Arial" w:cs="Arial"/>
                <w:bCs/>
                <w:i/>
                <w:sz w:val="20"/>
                <w:szCs w:val="20"/>
                <w:lang w:eastAsia="pl-PL"/>
              </w:rPr>
              <w:t>1 punkt ECTS=25-30 godzin obciążenia studenta</w:t>
            </w:r>
          </w:p>
        </w:tc>
        <w:tc>
          <w:tcPr>
            <w:tcW w:w="1497" w:type="dxa"/>
            <w:vAlign w:val="center"/>
          </w:tcPr>
          <w:p w:rsidR="001F38CA" w:rsidRPr="00282CDC" w:rsidRDefault="004D09F4" w:rsidP="00614C0A">
            <w:pPr>
              <w:pStyle w:val="Akapitzlist1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3</w:t>
            </w:r>
          </w:p>
        </w:tc>
      </w:tr>
      <w:tr w:rsidR="001F38CA" w:rsidRPr="00282CDC">
        <w:trPr>
          <w:trHeight w:val="283"/>
        </w:trPr>
        <w:tc>
          <w:tcPr>
            <w:tcW w:w="439" w:type="dxa"/>
          </w:tcPr>
          <w:p w:rsidR="001F38CA" w:rsidRPr="00282CDC" w:rsidRDefault="001F38CA" w:rsidP="00614C0A">
            <w:pPr>
              <w:pStyle w:val="Akapitzlist1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282CDC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7189" w:type="dxa"/>
            <w:vAlign w:val="center"/>
          </w:tcPr>
          <w:p w:rsidR="001F38CA" w:rsidRPr="00282CDC" w:rsidRDefault="001F38CA" w:rsidP="00614C0A">
            <w:pPr>
              <w:pStyle w:val="Akapitzlist1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282CD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Nakład pracy związany z zajęciami o charakterze praktycznym</w:t>
            </w:r>
          </w:p>
          <w:p w:rsidR="001F38CA" w:rsidRPr="00282CDC" w:rsidRDefault="001F38CA" w:rsidP="00614C0A">
            <w:pPr>
              <w:pStyle w:val="Akapitzlist1"/>
              <w:ind w:left="0" w:firstLine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282CDC">
              <w:rPr>
                <w:rFonts w:ascii="Arial" w:hAnsi="Arial" w:cs="Arial"/>
                <w:bCs/>
                <w:i/>
                <w:sz w:val="20"/>
                <w:szCs w:val="20"/>
                <w:lang w:eastAsia="pl-PL"/>
              </w:rPr>
              <w:t>Suma godzin związanych z zajęciami praktycznymi</w:t>
            </w:r>
          </w:p>
        </w:tc>
        <w:tc>
          <w:tcPr>
            <w:tcW w:w="1497" w:type="dxa"/>
            <w:vAlign w:val="center"/>
          </w:tcPr>
          <w:p w:rsidR="001F38CA" w:rsidRPr="00282CDC" w:rsidRDefault="004D09F4" w:rsidP="00614C0A">
            <w:pPr>
              <w:pStyle w:val="Akapitzlist1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50</w:t>
            </w:r>
          </w:p>
        </w:tc>
      </w:tr>
      <w:tr w:rsidR="001F38CA" w:rsidRPr="00282CDC">
        <w:trPr>
          <w:trHeight w:val="283"/>
        </w:trPr>
        <w:tc>
          <w:tcPr>
            <w:tcW w:w="439" w:type="dxa"/>
          </w:tcPr>
          <w:p w:rsidR="001F38CA" w:rsidRPr="00282CDC" w:rsidRDefault="001F38CA" w:rsidP="00614C0A">
            <w:pPr>
              <w:pStyle w:val="Akapitzlist1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282CDC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7189" w:type="dxa"/>
            <w:vAlign w:val="center"/>
          </w:tcPr>
          <w:p w:rsidR="001F38CA" w:rsidRPr="00282CDC" w:rsidRDefault="001F38CA" w:rsidP="00614C0A">
            <w:pPr>
              <w:pStyle w:val="Akapitzlist1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282CD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Liczba punktów ECTS, którą student uzyskuje w ramach zajęć o charakterze praktycznym</w:t>
            </w:r>
          </w:p>
          <w:p w:rsidR="001F38CA" w:rsidRPr="00282CDC" w:rsidRDefault="001F38CA" w:rsidP="00614C0A">
            <w:pPr>
              <w:pStyle w:val="Akapitzlist1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282CDC">
              <w:rPr>
                <w:rFonts w:ascii="Arial" w:hAnsi="Arial" w:cs="Arial"/>
                <w:bCs/>
                <w:i/>
                <w:sz w:val="20"/>
                <w:szCs w:val="20"/>
                <w:lang w:eastAsia="pl-PL"/>
              </w:rPr>
              <w:t>1 punkt ECTS=25-30 godzin obciążenia studenta</w:t>
            </w:r>
          </w:p>
        </w:tc>
        <w:tc>
          <w:tcPr>
            <w:tcW w:w="1497" w:type="dxa"/>
            <w:vAlign w:val="center"/>
          </w:tcPr>
          <w:p w:rsidR="001F38CA" w:rsidRPr="00282CDC" w:rsidRDefault="004D09F4" w:rsidP="00614C0A">
            <w:pPr>
              <w:pStyle w:val="Akapitzlist1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2,0</w:t>
            </w:r>
          </w:p>
        </w:tc>
      </w:tr>
    </w:tbl>
    <w:p w:rsidR="001F38CA" w:rsidRPr="00863CBF" w:rsidRDefault="001F38CA" w:rsidP="0033422D">
      <w:pPr>
        <w:pStyle w:val="Akapitzlist"/>
        <w:ind w:left="284" w:firstLine="0"/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</w:pPr>
    </w:p>
    <w:p w:rsidR="001F38CA" w:rsidRPr="00863CBF" w:rsidRDefault="001F38CA" w:rsidP="008347BC">
      <w:pPr>
        <w:pStyle w:val="Akapitzlist"/>
        <w:numPr>
          <w:ilvl w:val="0"/>
          <w:numId w:val="18"/>
        </w:numPr>
        <w:ind w:left="284" w:hanging="284"/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</w:pPr>
      <w:r w:rsidRPr="00863CBF"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  <w:t>Literatura</w:t>
      </w:r>
    </w:p>
    <w:p w:rsidR="001F38CA" w:rsidRPr="0020021C" w:rsidRDefault="001F38CA" w:rsidP="009D333B">
      <w:pPr>
        <w:pStyle w:val="Akapitzlist"/>
        <w:ind w:left="284" w:firstLine="0"/>
        <w:rPr>
          <w:rFonts w:ascii="Arial" w:hAnsi="Arial" w:cs="Arial"/>
          <w:b/>
          <w:bCs/>
          <w:caps/>
          <w:sz w:val="22"/>
          <w:szCs w:val="22"/>
          <w:lang w:eastAsia="pl-PL"/>
        </w:rPr>
      </w:pP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58"/>
        <w:gridCol w:w="7371"/>
      </w:tblGrid>
      <w:tr w:rsidR="001F38CA" w:rsidRPr="0020021C">
        <w:trPr>
          <w:trHeight w:val="283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8CA" w:rsidRPr="0020021C" w:rsidRDefault="001F38CA" w:rsidP="009D333B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sz w:val="20"/>
                <w:szCs w:val="20"/>
                <w:lang w:eastAsia="pl-PL"/>
              </w:rPr>
              <w:t>Wykaz literatury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9F4" w:rsidRPr="004D09F4" w:rsidRDefault="004D09F4" w:rsidP="00596CE3">
            <w:pPr>
              <w:numPr>
                <w:ilvl w:val="0"/>
                <w:numId w:val="3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9F4">
              <w:rPr>
                <w:rFonts w:ascii="Arial" w:hAnsi="Arial" w:cs="Arial"/>
                <w:sz w:val="20"/>
                <w:szCs w:val="20"/>
              </w:rPr>
              <w:t xml:space="preserve">Rozporządzenie </w:t>
            </w:r>
            <w:proofErr w:type="spellStart"/>
            <w:r w:rsidRPr="004D09F4">
              <w:rPr>
                <w:rFonts w:ascii="Arial" w:hAnsi="Arial" w:cs="Arial"/>
                <w:sz w:val="20"/>
                <w:szCs w:val="20"/>
              </w:rPr>
              <w:t>MTiGM</w:t>
            </w:r>
            <w:proofErr w:type="spellEnd"/>
            <w:r w:rsidRPr="004D09F4">
              <w:rPr>
                <w:rFonts w:ascii="Arial" w:hAnsi="Arial" w:cs="Arial"/>
                <w:sz w:val="20"/>
                <w:szCs w:val="20"/>
              </w:rPr>
              <w:t xml:space="preserve"> z dnia 2 marca 1999 w sprawie warunków </w:t>
            </w:r>
            <w:proofErr w:type="gramStart"/>
            <w:r w:rsidRPr="004D09F4">
              <w:rPr>
                <w:rFonts w:ascii="Arial" w:hAnsi="Arial" w:cs="Arial"/>
                <w:sz w:val="20"/>
                <w:szCs w:val="20"/>
              </w:rPr>
              <w:t>technicznych jakim</w:t>
            </w:r>
            <w:proofErr w:type="gramEnd"/>
            <w:r w:rsidRPr="004D09F4">
              <w:rPr>
                <w:rFonts w:ascii="Arial" w:hAnsi="Arial" w:cs="Arial"/>
                <w:sz w:val="20"/>
                <w:szCs w:val="20"/>
              </w:rPr>
              <w:t xml:space="preserve"> powinny odpowiadać drogi publiczne oraz ich usytuowanie (Dz.U. </w:t>
            </w:r>
            <w:proofErr w:type="gramStart"/>
            <w:r w:rsidRPr="004D09F4">
              <w:rPr>
                <w:rFonts w:ascii="Arial" w:hAnsi="Arial" w:cs="Arial"/>
                <w:sz w:val="20"/>
                <w:szCs w:val="20"/>
              </w:rPr>
              <w:t>nr</w:t>
            </w:r>
            <w:proofErr w:type="gramEnd"/>
            <w:r w:rsidRPr="004D09F4">
              <w:rPr>
                <w:rFonts w:ascii="Arial" w:hAnsi="Arial" w:cs="Arial"/>
                <w:sz w:val="20"/>
                <w:szCs w:val="20"/>
              </w:rPr>
              <w:t xml:space="preserve"> 43 poz. 430)</w:t>
            </w:r>
          </w:p>
          <w:p w:rsidR="004D09F4" w:rsidRPr="004D09F4" w:rsidRDefault="004D09F4" w:rsidP="00596CE3">
            <w:pPr>
              <w:numPr>
                <w:ilvl w:val="0"/>
                <w:numId w:val="3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9F4">
              <w:rPr>
                <w:rFonts w:ascii="Arial" w:hAnsi="Arial" w:cs="Arial"/>
                <w:sz w:val="20"/>
                <w:szCs w:val="20"/>
              </w:rPr>
              <w:t xml:space="preserve">Komentarz do warunków </w:t>
            </w:r>
            <w:proofErr w:type="gramStart"/>
            <w:r w:rsidRPr="004D09F4">
              <w:rPr>
                <w:rFonts w:ascii="Arial" w:hAnsi="Arial" w:cs="Arial"/>
                <w:sz w:val="20"/>
                <w:szCs w:val="20"/>
              </w:rPr>
              <w:t>technicznych  jakim</w:t>
            </w:r>
            <w:proofErr w:type="gramEnd"/>
            <w:r w:rsidRPr="004D09F4">
              <w:rPr>
                <w:rFonts w:ascii="Arial" w:hAnsi="Arial" w:cs="Arial"/>
                <w:sz w:val="20"/>
                <w:szCs w:val="20"/>
              </w:rPr>
              <w:t xml:space="preserve"> powinny odpowiadać drogi publiczne i ich usytuowanie – część I </w:t>
            </w:r>
            <w:proofErr w:type="spellStart"/>
            <w:r w:rsidRPr="004D09F4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4D09F4">
              <w:rPr>
                <w:rFonts w:ascii="Arial" w:hAnsi="Arial" w:cs="Arial"/>
                <w:sz w:val="20"/>
                <w:szCs w:val="20"/>
              </w:rPr>
              <w:t xml:space="preserve"> II, GDDKiA, Warszawa 2003</w:t>
            </w:r>
          </w:p>
          <w:p w:rsidR="004D09F4" w:rsidRPr="004D09F4" w:rsidRDefault="004D09F4" w:rsidP="00596CE3">
            <w:pPr>
              <w:numPr>
                <w:ilvl w:val="0"/>
                <w:numId w:val="3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9F4">
              <w:rPr>
                <w:rFonts w:ascii="Arial" w:hAnsi="Arial" w:cs="Arial"/>
                <w:sz w:val="20"/>
                <w:szCs w:val="20"/>
              </w:rPr>
              <w:t xml:space="preserve">Rozporządzenie Ministra Infrastruktury i Rozwoju z dnia 17 lutego 2015 r. zmieniające rozporządzenie w sprawie warunków technicznych, jakim powinny odpowiadać drogi publiczne i ich usytuowanie (Dz.U. 2015 </w:t>
            </w:r>
            <w:proofErr w:type="gramStart"/>
            <w:r w:rsidRPr="004D09F4">
              <w:rPr>
                <w:rFonts w:ascii="Arial" w:hAnsi="Arial" w:cs="Arial"/>
                <w:sz w:val="20"/>
                <w:szCs w:val="20"/>
              </w:rPr>
              <w:t>poz</w:t>
            </w:r>
            <w:proofErr w:type="gramEnd"/>
            <w:r w:rsidRPr="004D09F4">
              <w:rPr>
                <w:rFonts w:ascii="Arial" w:hAnsi="Arial" w:cs="Arial"/>
                <w:sz w:val="20"/>
                <w:szCs w:val="20"/>
              </w:rPr>
              <w:t>. 329).</w:t>
            </w:r>
          </w:p>
          <w:p w:rsidR="004D09F4" w:rsidRPr="004D09F4" w:rsidRDefault="004D09F4" w:rsidP="00596CE3">
            <w:pPr>
              <w:numPr>
                <w:ilvl w:val="0"/>
                <w:numId w:val="3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9F4">
              <w:rPr>
                <w:rFonts w:ascii="Arial" w:hAnsi="Arial" w:cs="Arial"/>
                <w:sz w:val="20"/>
                <w:szCs w:val="20"/>
              </w:rPr>
              <w:t xml:space="preserve">Wytyczne projektowania dróg I </w:t>
            </w:r>
            <w:proofErr w:type="spellStart"/>
            <w:r w:rsidRPr="004D09F4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4D09F4">
              <w:rPr>
                <w:rFonts w:ascii="Arial" w:hAnsi="Arial" w:cs="Arial"/>
                <w:sz w:val="20"/>
                <w:szCs w:val="20"/>
              </w:rPr>
              <w:t xml:space="preserve"> II klasy technicznej (WPD-1), GDDP, Warszawa, 1995</w:t>
            </w:r>
          </w:p>
          <w:p w:rsidR="004D09F4" w:rsidRPr="004D09F4" w:rsidRDefault="004D09F4" w:rsidP="004D09F4">
            <w:pPr>
              <w:numPr>
                <w:ilvl w:val="0"/>
                <w:numId w:val="36"/>
              </w:numPr>
              <w:rPr>
                <w:rFonts w:ascii="Arial" w:hAnsi="Arial" w:cs="Arial"/>
                <w:sz w:val="20"/>
                <w:szCs w:val="20"/>
              </w:rPr>
            </w:pPr>
            <w:r w:rsidRPr="004D09F4">
              <w:rPr>
                <w:rFonts w:ascii="Arial" w:hAnsi="Arial" w:cs="Arial"/>
                <w:sz w:val="20"/>
                <w:szCs w:val="20"/>
              </w:rPr>
              <w:t>R. Krystek i in.: Węzły drogowe i autostradowe. WKŁ, Warszawa, 2008</w:t>
            </w:r>
            <w:r w:rsidR="00596CE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D09F4" w:rsidRPr="004D09F4" w:rsidRDefault="004D09F4" w:rsidP="00596CE3">
            <w:pPr>
              <w:numPr>
                <w:ilvl w:val="0"/>
                <w:numId w:val="3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D09F4">
              <w:rPr>
                <w:rFonts w:ascii="Arial" w:hAnsi="Arial" w:cs="Arial"/>
                <w:sz w:val="20"/>
                <w:szCs w:val="20"/>
              </w:rPr>
              <w:t>Suchorzewski</w:t>
            </w:r>
            <w:proofErr w:type="spellEnd"/>
            <w:r w:rsidRPr="004D09F4">
              <w:rPr>
                <w:rFonts w:ascii="Arial" w:hAnsi="Arial" w:cs="Arial"/>
                <w:sz w:val="20"/>
                <w:szCs w:val="20"/>
              </w:rPr>
              <w:t xml:space="preserve"> W., Tracz M., Gaca S.: „Inżynieria ruchu drogowego. Teoria i praktyka.”, </w:t>
            </w:r>
            <w:proofErr w:type="spellStart"/>
            <w:r w:rsidRPr="004D09F4">
              <w:rPr>
                <w:rFonts w:ascii="Arial" w:hAnsi="Arial" w:cs="Arial"/>
                <w:sz w:val="20"/>
                <w:szCs w:val="20"/>
              </w:rPr>
              <w:t>WKiŁ</w:t>
            </w:r>
            <w:proofErr w:type="spellEnd"/>
            <w:r w:rsidRPr="004D09F4">
              <w:rPr>
                <w:rFonts w:ascii="Arial" w:hAnsi="Arial" w:cs="Arial"/>
                <w:sz w:val="20"/>
                <w:szCs w:val="20"/>
              </w:rPr>
              <w:t xml:space="preserve"> 2009</w:t>
            </w:r>
          </w:p>
          <w:p w:rsidR="004D09F4" w:rsidRPr="004D09F4" w:rsidRDefault="004D09F4" w:rsidP="00596CE3">
            <w:pPr>
              <w:numPr>
                <w:ilvl w:val="0"/>
                <w:numId w:val="3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9F4">
              <w:rPr>
                <w:rFonts w:ascii="Arial" w:hAnsi="Arial" w:cs="Arial"/>
                <w:sz w:val="20"/>
                <w:szCs w:val="20"/>
              </w:rPr>
              <w:t xml:space="preserve">Datka S., </w:t>
            </w:r>
            <w:proofErr w:type="spellStart"/>
            <w:r w:rsidRPr="004D09F4">
              <w:rPr>
                <w:rFonts w:ascii="Arial" w:hAnsi="Arial" w:cs="Arial"/>
                <w:sz w:val="20"/>
                <w:szCs w:val="20"/>
              </w:rPr>
              <w:t>Suchorzewski</w:t>
            </w:r>
            <w:proofErr w:type="spellEnd"/>
            <w:r w:rsidRPr="004D09F4">
              <w:rPr>
                <w:rFonts w:ascii="Arial" w:hAnsi="Arial" w:cs="Arial"/>
                <w:sz w:val="20"/>
                <w:szCs w:val="20"/>
              </w:rPr>
              <w:t xml:space="preserve"> M., Tracz.: „Inżynieria ruchu.”, </w:t>
            </w:r>
            <w:proofErr w:type="spellStart"/>
            <w:r w:rsidRPr="004D09F4">
              <w:rPr>
                <w:rFonts w:ascii="Arial" w:hAnsi="Arial" w:cs="Arial"/>
                <w:sz w:val="20"/>
                <w:szCs w:val="20"/>
              </w:rPr>
              <w:t>WKiŁ</w:t>
            </w:r>
            <w:proofErr w:type="spellEnd"/>
            <w:r w:rsidRPr="004D09F4">
              <w:rPr>
                <w:rFonts w:ascii="Arial" w:hAnsi="Arial" w:cs="Arial"/>
                <w:sz w:val="20"/>
                <w:szCs w:val="20"/>
              </w:rPr>
              <w:t xml:space="preserve"> 1999</w:t>
            </w:r>
            <w:r w:rsidR="00596CE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D09F4" w:rsidRPr="004D09F4" w:rsidRDefault="004D09F4" w:rsidP="00596CE3">
            <w:pPr>
              <w:numPr>
                <w:ilvl w:val="0"/>
                <w:numId w:val="3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9F4">
              <w:rPr>
                <w:rFonts w:ascii="Arial" w:hAnsi="Arial" w:cs="Arial"/>
                <w:sz w:val="20"/>
                <w:szCs w:val="20"/>
              </w:rPr>
              <w:t>Wytyczne projektowania skrzyżowań drogowych, cz. I: Skrzyżowania zwykłe i skanalizowane, GDDP, Warszawa 2001</w:t>
            </w:r>
            <w:r w:rsidR="00596CE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D09F4" w:rsidRPr="004D09F4" w:rsidRDefault="004D09F4" w:rsidP="00596CE3">
            <w:pPr>
              <w:numPr>
                <w:ilvl w:val="0"/>
                <w:numId w:val="3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9F4">
              <w:rPr>
                <w:rFonts w:ascii="Arial" w:hAnsi="Arial" w:cs="Arial"/>
                <w:sz w:val="20"/>
                <w:szCs w:val="20"/>
              </w:rPr>
              <w:t>Wytyczne projektowania skrzyżowań drogowych, cz. II: Ronda, GDDP, Warszawa 2001</w:t>
            </w:r>
            <w:r w:rsidR="00596CE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D09F4" w:rsidRPr="004D09F4" w:rsidRDefault="004D09F4" w:rsidP="00596CE3">
            <w:pPr>
              <w:numPr>
                <w:ilvl w:val="0"/>
                <w:numId w:val="3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9F4">
              <w:rPr>
                <w:rFonts w:ascii="Arial" w:hAnsi="Arial" w:cs="Arial"/>
                <w:sz w:val="20"/>
                <w:szCs w:val="20"/>
              </w:rPr>
              <w:t>Metoda obliczania przepustowości skrzyżowań bez sygnalizacji świetlnej – instrukcja obliczania, GDDKiA, Warszawa 2004</w:t>
            </w:r>
            <w:r w:rsidR="00596CE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D09F4" w:rsidRPr="004D09F4" w:rsidRDefault="004D09F4" w:rsidP="004D09F4">
            <w:pPr>
              <w:numPr>
                <w:ilvl w:val="0"/>
                <w:numId w:val="36"/>
              </w:numPr>
              <w:rPr>
                <w:rFonts w:ascii="Arial" w:hAnsi="Arial" w:cs="Arial"/>
                <w:sz w:val="20"/>
                <w:szCs w:val="20"/>
              </w:rPr>
            </w:pPr>
            <w:r w:rsidRPr="004D09F4">
              <w:rPr>
                <w:rFonts w:ascii="Arial" w:hAnsi="Arial" w:cs="Arial"/>
                <w:sz w:val="20"/>
                <w:szCs w:val="20"/>
              </w:rPr>
              <w:t>Metoda obliczania przepustowości rond – instrukcja obliczania, GDDKiA, Warszawa 2004</w:t>
            </w:r>
            <w:r w:rsidR="00596CE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D09F4" w:rsidRPr="004D09F4" w:rsidRDefault="004D09F4" w:rsidP="004D09F4">
            <w:pPr>
              <w:numPr>
                <w:ilvl w:val="0"/>
                <w:numId w:val="36"/>
              </w:numPr>
              <w:rPr>
                <w:rFonts w:ascii="Arial" w:hAnsi="Arial" w:cs="Arial"/>
                <w:sz w:val="20"/>
                <w:szCs w:val="20"/>
              </w:rPr>
            </w:pPr>
            <w:r w:rsidRPr="0020021C">
              <w:rPr>
                <w:rFonts w:ascii="Arial" w:hAnsi="Arial" w:cs="Arial"/>
                <w:sz w:val="20"/>
                <w:szCs w:val="20"/>
              </w:rPr>
              <w:t xml:space="preserve">Oferta WKŁ w </w:t>
            </w:r>
            <w:proofErr w:type="gramStart"/>
            <w:r w:rsidRPr="0020021C">
              <w:rPr>
                <w:rFonts w:ascii="Arial" w:hAnsi="Arial" w:cs="Arial"/>
                <w:sz w:val="20"/>
                <w:szCs w:val="20"/>
              </w:rPr>
              <w:t xml:space="preserve">Internecie:  </w:t>
            </w:r>
            <w:hyperlink r:id="rId5" w:history="1">
              <w:proofErr w:type="gramEnd"/>
              <w:r w:rsidRPr="004D09F4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http://www.wkl.com.pl</w:t>
              </w:r>
            </w:hyperlink>
            <w:r w:rsidRPr="004D09F4">
              <w:rPr>
                <w:rStyle w:val="Hipercze"/>
                <w:rFonts w:ascii="Arial" w:hAnsi="Arial" w:cs="Arial"/>
                <w:color w:val="auto"/>
                <w:sz w:val="20"/>
                <w:szCs w:val="20"/>
                <w:u w:val="none"/>
              </w:rPr>
              <w:t>.</w:t>
            </w:r>
          </w:p>
          <w:p w:rsidR="004D09F4" w:rsidRPr="0020021C" w:rsidRDefault="004D09F4" w:rsidP="004D09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38CA" w:rsidRPr="0020021C">
        <w:trPr>
          <w:trHeight w:val="283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8CA" w:rsidRPr="0020021C" w:rsidRDefault="001F38CA" w:rsidP="00333B68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sz w:val="20"/>
                <w:szCs w:val="20"/>
                <w:lang w:eastAsia="pl-PL"/>
              </w:rPr>
              <w:t>Witryna WWW modułu/przedmiotu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38CA" w:rsidRPr="0020021C" w:rsidRDefault="001F38CA" w:rsidP="00333B68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</w:p>
        </w:tc>
      </w:tr>
    </w:tbl>
    <w:p w:rsidR="001F38CA" w:rsidRPr="0020021C" w:rsidRDefault="001F38CA" w:rsidP="000F4BEF">
      <w:pPr>
        <w:pStyle w:val="Akapitzlist"/>
        <w:ind w:left="0"/>
        <w:rPr>
          <w:rFonts w:ascii="Arial" w:hAnsi="Arial" w:cs="Arial"/>
          <w:b/>
          <w:bCs/>
          <w:caps/>
          <w:sz w:val="22"/>
          <w:szCs w:val="22"/>
          <w:lang w:eastAsia="pl-PL"/>
        </w:rPr>
      </w:pPr>
    </w:p>
    <w:p w:rsidR="001F38CA" w:rsidRPr="0020021C" w:rsidRDefault="001F38CA" w:rsidP="00CA137A">
      <w:pPr>
        <w:ind w:left="0" w:firstLine="0"/>
        <w:jc w:val="right"/>
        <w:rPr>
          <w:rFonts w:ascii="Arial" w:hAnsi="Arial" w:cs="Arial"/>
        </w:rPr>
      </w:pPr>
    </w:p>
    <w:p w:rsidR="001F38CA" w:rsidRPr="0020021C" w:rsidRDefault="001F38CA">
      <w:pPr>
        <w:rPr>
          <w:rFonts w:ascii="Arial" w:hAnsi="Arial" w:cs="Arial"/>
        </w:rPr>
      </w:pPr>
    </w:p>
    <w:sectPr w:rsidR="001F38CA" w:rsidRPr="0020021C" w:rsidSect="004D2AB4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45F02"/>
    <w:multiLevelType w:val="hybridMultilevel"/>
    <w:tmpl w:val="103AC55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B90F18"/>
    <w:multiLevelType w:val="hybridMultilevel"/>
    <w:tmpl w:val="8A58CB2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B655ACE"/>
    <w:multiLevelType w:val="multilevel"/>
    <w:tmpl w:val="93A4A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70048A"/>
    <w:multiLevelType w:val="hybridMultilevel"/>
    <w:tmpl w:val="C346DB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50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14E1EF1"/>
    <w:multiLevelType w:val="hybridMultilevel"/>
    <w:tmpl w:val="1D9C6FF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1EF24C5"/>
    <w:multiLevelType w:val="hybridMultilevel"/>
    <w:tmpl w:val="91829232"/>
    <w:lvl w:ilvl="0" w:tplc="07D0F0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30D0"/>
    <w:multiLevelType w:val="hybridMultilevel"/>
    <w:tmpl w:val="A5C60C08"/>
    <w:lvl w:ilvl="0" w:tplc="AD4E1300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3821494"/>
    <w:multiLevelType w:val="hybridMultilevel"/>
    <w:tmpl w:val="3F5892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4DE3157"/>
    <w:multiLevelType w:val="hybridMultilevel"/>
    <w:tmpl w:val="3F8A262A"/>
    <w:lvl w:ilvl="0" w:tplc="4E82526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790137A"/>
    <w:multiLevelType w:val="hybridMultilevel"/>
    <w:tmpl w:val="CE228A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8C752C"/>
    <w:multiLevelType w:val="hybridMultilevel"/>
    <w:tmpl w:val="DA0A69C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5890124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B3A324D"/>
    <w:multiLevelType w:val="hybridMultilevel"/>
    <w:tmpl w:val="C694A01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1DD61E4"/>
    <w:multiLevelType w:val="hybridMultilevel"/>
    <w:tmpl w:val="670809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1E61C9E"/>
    <w:multiLevelType w:val="hybridMultilevel"/>
    <w:tmpl w:val="26F042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4D40776"/>
    <w:multiLevelType w:val="hybridMultilevel"/>
    <w:tmpl w:val="F126D0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C367DD"/>
    <w:multiLevelType w:val="hybridMultilevel"/>
    <w:tmpl w:val="96EC56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5F73640"/>
    <w:multiLevelType w:val="hybridMultilevel"/>
    <w:tmpl w:val="F8AEB69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6BA7A35"/>
    <w:multiLevelType w:val="hybridMultilevel"/>
    <w:tmpl w:val="620022F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7A47EC1"/>
    <w:multiLevelType w:val="hybridMultilevel"/>
    <w:tmpl w:val="4A3C63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102450A"/>
    <w:multiLevelType w:val="hybridMultilevel"/>
    <w:tmpl w:val="B9A47CF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233026A"/>
    <w:multiLevelType w:val="hybridMultilevel"/>
    <w:tmpl w:val="A27853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5890124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69A6EEA"/>
    <w:multiLevelType w:val="hybridMultilevel"/>
    <w:tmpl w:val="CB844346"/>
    <w:lvl w:ilvl="0" w:tplc="7C16BE3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DC605B7"/>
    <w:multiLevelType w:val="hybridMultilevel"/>
    <w:tmpl w:val="FBAA2B52"/>
    <w:lvl w:ilvl="0" w:tplc="BC58257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5890124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643317D"/>
    <w:multiLevelType w:val="hybridMultilevel"/>
    <w:tmpl w:val="6F90593A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6F57294"/>
    <w:multiLevelType w:val="hybridMultilevel"/>
    <w:tmpl w:val="CA8AAB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12F42E1"/>
    <w:multiLevelType w:val="multilevel"/>
    <w:tmpl w:val="B9A47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356589D"/>
    <w:multiLevelType w:val="hybridMultilevel"/>
    <w:tmpl w:val="00E6DA4A"/>
    <w:lvl w:ilvl="0" w:tplc="79B6BAC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7355ED0"/>
    <w:multiLevelType w:val="hybridMultilevel"/>
    <w:tmpl w:val="1E0635D0"/>
    <w:lvl w:ilvl="0" w:tplc="619CF6B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92F39EC"/>
    <w:multiLevelType w:val="hybridMultilevel"/>
    <w:tmpl w:val="B9A47CF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EF231EE"/>
    <w:multiLevelType w:val="hybridMultilevel"/>
    <w:tmpl w:val="85EC14D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FA75095"/>
    <w:multiLevelType w:val="hybridMultilevel"/>
    <w:tmpl w:val="388011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B71DB0"/>
    <w:multiLevelType w:val="hybridMultilevel"/>
    <w:tmpl w:val="FBA23904"/>
    <w:lvl w:ilvl="0" w:tplc="639262C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0FA1239"/>
    <w:multiLevelType w:val="hybridMultilevel"/>
    <w:tmpl w:val="A28EA73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6F184301"/>
    <w:multiLevelType w:val="hybridMultilevel"/>
    <w:tmpl w:val="27B0EE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1B217ED"/>
    <w:multiLevelType w:val="hybridMultilevel"/>
    <w:tmpl w:val="1F5EB8F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3F9643C"/>
    <w:multiLevelType w:val="hybridMultilevel"/>
    <w:tmpl w:val="3DFC7DAE"/>
    <w:lvl w:ilvl="0" w:tplc="95F8B47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6"/>
  </w:num>
  <w:num w:numId="3">
    <w:abstractNumId w:val="20"/>
  </w:num>
  <w:num w:numId="4">
    <w:abstractNumId w:val="26"/>
  </w:num>
  <w:num w:numId="5">
    <w:abstractNumId w:val="31"/>
  </w:num>
  <w:num w:numId="6">
    <w:abstractNumId w:val="7"/>
  </w:num>
  <w:num w:numId="7">
    <w:abstractNumId w:val="21"/>
  </w:num>
  <w:num w:numId="8">
    <w:abstractNumId w:val="3"/>
  </w:num>
  <w:num w:numId="9">
    <w:abstractNumId w:val="35"/>
  </w:num>
  <w:num w:numId="10">
    <w:abstractNumId w:val="27"/>
  </w:num>
  <w:num w:numId="11">
    <w:abstractNumId w:val="10"/>
  </w:num>
  <w:num w:numId="12">
    <w:abstractNumId w:val="11"/>
  </w:num>
  <w:num w:numId="13">
    <w:abstractNumId w:val="0"/>
  </w:num>
  <w:num w:numId="14">
    <w:abstractNumId w:val="29"/>
  </w:num>
  <w:num w:numId="15">
    <w:abstractNumId w:val="32"/>
  </w:num>
  <w:num w:numId="16">
    <w:abstractNumId w:val="22"/>
  </w:num>
  <w:num w:numId="17">
    <w:abstractNumId w:val="8"/>
  </w:num>
  <w:num w:numId="18">
    <w:abstractNumId w:val="4"/>
  </w:num>
  <w:num w:numId="19">
    <w:abstractNumId w:val="9"/>
  </w:num>
  <w:num w:numId="20">
    <w:abstractNumId w:val="1"/>
  </w:num>
  <w:num w:numId="21">
    <w:abstractNumId w:val="18"/>
  </w:num>
  <w:num w:numId="22">
    <w:abstractNumId w:val="28"/>
  </w:num>
  <w:num w:numId="23">
    <w:abstractNumId w:val="34"/>
  </w:num>
  <w:num w:numId="24">
    <w:abstractNumId w:val="23"/>
  </w:num>
  <w:num w:numId="25">
    <w:abstractNumId w:val="25"/>
  </w:num>
  <w:num w:numId="26">
    <w:abstractNumId w:val="30"/>
  </w:num>
  <w:num w:numId="27">
    <w:abstractNumId w:val="14"/>
  </w:num>
  <w:num w:numId="28">
    <w:abstractNumId w:val="19"/>
  </w:num>
  <w:num w:numId="29">
    <w:abstractNumId w:val="24"/>
  </w:num>
  <w:num w:numId="30">
    <w:abstractNumId w:val="17"/>
  </w:num>
  <w:num w:numId="31">
    <w:abstractNumId w:val="6"/>
  </w:num>
  <w:num w:numId="32">
    <w:abstractNumId w:val="33"/>
  </w:num>
  <w:num w:numId="33">
    <w:abstractNumId w:val="12"/>
  </w:num>
  <w:num w:numId="34">
    <w:abstractNumId w:val="5"/>
  </w:num>
  <w:num w:numId="35">
    <w:abstractNumId w:val="13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embedSystemFonts/>
  <w:proofState w:spelling="clean" w:grammar="clean"/>
  <w:defaultTabStop w:val="284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2C2"/>
    <w:rsid w:val="00017629"/>
    <w:rsid w:val="00025363"/>
    <w:rsid w:val="00026424"/>
    <w:rsid w:val="000278CD"/>
    <w:rsid w:val="0003201D"/>
    <w:rsid w:val="00034C16"/>
    <w:rsid w:val="00051361"/>
    <w:rsid w:val="00064B80"/>
    <w:rsid w:val="0006671E"/>
    <w:rsid w:val="00071899"/>
    <w:rsid w:val="00071E7B"/>
    <w:rsid w:val="00072C4A"/>
    <w:rsid w:val="00083F88"/>
    <w:rsid w:val="00093B92"/>
    <w:rsid w:val="00096974"/>
    <w:rsid w:val="000A0B7B"/>
    <w:rsid w:val="000A1318"/>
    <w:rsid w:val="000B7C49"/>
    <w:rsid w:val="000C1776"/>
    <w:rsid w:val="000E51CF"/>
    <w:rsid w:val="000E67D1"/>
    <w:rsid w:val="000E7ABE"/>
    <w:rsid w:val="000F4BEF"/>
    <w:rsid w:val="00100DF3"/>
    <w:rsid w:val="001039CB"/>
    <w:rsid w:val="00104832"/>
    <w:rsid w:val="0011783C"/>
    <w:rsid w:val="0012165F"/>
    <w:rsid w:val="00124612"/>
    <w:rsid w:val="00126FFA"/>
    <w:rsid w:val="00127D9D"/>
    <w:rsid w:val="001305AC"/>
    <w:rsid w:val="00130C97"/>
    <w:rsid w:val="00143490"/>
    <w:rsid w:val="00147A36"/>
    <w:rsid w:val="0015054E"/>
    <w:rsid w:val="00171B22"/>
    <w:rsid w:val="00195C67"/>
    <w:rsid w:val="001B620C"/>
    <w:rsid w:val="001C76AC"/>
    <w:rsid w:val="001E522A"/>
    <w:rsid w:val="001F2CF6"/>
    <w:rsid w:val="001F35FD"/>
    <w:rsid w:val="001F38CA"/>
    <w:rsid w:val="0020021C"/>
    <w:rsid w:val="00203ABA"/>
    <w:rsid w:val="00213A92"/>
    <w:rsid w:val="00225D33"/>
    <w:rsid w:val="00227090"/>
    <w:rsid w:val="002329AE"/>
    <w:rsid w:val="00233CDF"/>
    <w:rsid w:val="002360B7"/>
    <w:rsid w:val="002368E9"/>
    <w:rsid w:val="002607B7"/>
    <w:rsid w:val="00260EE7"/>
    <w:rsid w:val="0027055E"/>
    <w:rsid w:val="00280673"/>
    <w:rsid w:val="00282CDC"/>
    <w:rsid w:val="0028533E"/>
    <w:rsid w:val="002927EC"/>
    <w:rsid w:val="00295D90"/>
    <w:rsid w:val="00296E6D"/>
    <w:rsid w:val="002979B7"/>
    <w:rsid w:val="002B31B6"/>
    <w:rsid w:val="002C0858"/>
    <w:rsid w:val="002C1C5F"/>
    <w:rsid w:val="002C6F90"/>
    <w:rsid w:val="002C7D0F"/>
    <w:rsid w:val="002D5CBD"/>
    <w:rsid w:val="00307EDC"/>
    <w:rsid w:val="00316425"/>
    <w:rsid w:val="00330C6A"/>
    <w:rsid w:val="00333B68"/>
    <w:rsid w:val="0033422D"/>
    <w:rsid w:val="00364A8A"/>
    <w:rsid w:val="00364C42"/>
    <w:rsid w:val="00366F7F"/>
    <w:rsid w:val="0037160A"/>
    <w:rsid w:val="0038052C"/>
    <w:rsid w:val="003845D0"/>
    <w:rsid w:val="00387E31"/>
    <w:rsid w:val="003C2A16"/>
    <w:rsid w:val="003D4720"/>
    <w:rsid w:val="003F2844"/>
    <w:rsid w:val="003F28AF"/>
    <w:rsid w:val="004258A6"/>
    <w:rsid w:val="00435A5E"/>
    <w:rsid w:val="004365A9"/>
    <w:rsid w:val="00440388"/>
    <w:rsid w:val="00441E80"/>
    <w:rsid w:val="0044594C"/>
    <w:rsid w:val="00453615"/>
    <w:rsid w:val="004647FA"/>
    <w:rsid w:val="00493990"/>
    <w:rsid w:val="004A3114"/>
    <w:rsid w:val="004A4489"/>
    <w:rsid w:val="004B0487"/>
    <w:rsid w:val="004B60C4"/>
    <w:rsid w:val="004B7F8B"/>
    <w:rsid w:val="004D09F4"/>
    <w:rsid w:val="004D1095"/>
    <w:rsid w:val="004D154B"/>
    <w:rsid w:val="004D2AB4"/>
    <w:rsid w:val="004D7220"/>
    <w:rsid w:val="004E45C6"/>
    <w:rsid w:val="004E4D88"/>
    <w:rsid w:val="004E73D4"/>
    <w:rsid w:val="004E7EAD"/>
    <w:rsid w:val="004F2627"/>
    <w:rsid w:val="005022CD"/>
    <w:rsid w:val="005030D0"/>
    <w:rsid w:val="00507924"/>
    <w:rsid w:val="00527DA5"/>
    <w:rsid w:val="0053442F"/>
    <w:rsid w:val="00535423"/>
    <w:rsid w:val="00537F47"/>
    <w:rsid w:val="005567C6"/>
    <w:rsid w:val="0056516F"/>
    <w:rsid w:val="005679D0"/>
    <w:rsid w:val="00570636"/>
    <w:rsid w:val="00582165"/>
    <w:rsid w:val="005864BE"/>
    <w:rsid w:val="00596CE3"/>
    <w:rsid w:val="005A6FC7"/>
    <w:rsid w:val="005B059B"/>
    <w:rsid w:val="005B0614"/>
    <w:rsid w:val="005E0022"/>
    <w:rsid w:val="0060706C"/>
    <w:rsid w:val="00612AF4"/>
    <w:rsid w:val="00614C0A"/>
    <w:rsid w:val="00614CB3"/>
    <w:rsid w:val="00623367"/>
    <w:rsid w:val="00644D45"/>
    <w:rsid w:val="006457D9"/>
    <w:rsid w:val="006544C2"/>
    <w:rsid w:val="00657563"/>
    <w:rsid w:val="00657825"/>
    <w:rsid w:val="00665389"/>
    <w:rsid w:val="006672F4"/>
    <w:rsid w:val="0068109E"/>
    <w:rsid w:val="00685ACE"/>
    <w:rsid w:val="006875F4"/>
    <w:rsid w:val="00692EA5"/>
    <w:rsid w:val="006B2917"/>
    <w:rsid w:val="006D4A8E"/>
    <w:rsid w:val="006D658B"/>
    <w:rsid w:val="006E40EC"/>
    <w:rsid w:val="006E60B1"/>
    <w:rsid w:val="006F166A"/>
    <w:rsid w:val="006F2E0F"/>
    <w:rsid w:val="006F39F8"/>
    <w:rsid w:val="006F753D"/>
    <w:rsid w:val="006F764C"/>
    <w:rsid w:val="00707554"/>
    <w:rsid w:val="00712FC4"/>
    <w:rsid w:val="00714FB1"/>
    <w:rsid w:val="007220E3"/>
    <w:rsid w:val="007349EB"/>
    <w:rsid w:val="007415D5"/>
    <w:rsid w:val="00750DE4"/>
    <w:rsid w:val="007550F8"/>
    <w:rsid w:val="00761AF7"/>
    <w:rsid w:val="00767DF3"/>
    <w:rsid w:val="007822D6"/>
    <w:rsid w:val="00782B1A"/>
    <w:rsid w:val="00787485"/>
    <w:rsid w:val="0079373C"/>
    <w:rsid w:val="007941EA"/>
    <w:rsid w:val="00795E24"/>
    <w:rsid w:val="007A48A8"/>
    <w:rsid w:val="007A4B03"/>
    <w:rsid w:val="007C10C6"/>
    <w:rsid w:val="007C12EB"/>
    <w:rsid w:val="007C6008"/>
    <w:rsid w:val="007D0F41"/>
    <w:rsid w:val="007F610B"/>
    <w:rsid w:val="00813AA3"/>
    <w:rsid w:val="0082529E"/>
    <w:rsid w:val="00833E3F"/>
    <w:rsid w:val="00833FD5"/>
    <w:rsid w:val="008347BC"/>
    <w:rsid w:val="00842F84"/>
    <w:rsid w:val="00843C02"/>
    <w:rsid w:val="00845723"/>
    <w:rsid w:val="00851AB4"/>
    <w:rsid w:val="00863CBF"/>
    <w:rsid w:val="00886E57"/>
    <w:rsid w:val="00895D8F"/>
    <w:rsid w:val="008A11C3"/>
    <w:rsid w:val="008A1A5F"/>
    <w:rsid w:val="008A1B5E"/>
    <w:rsid w:val="008A7CB2"/>
    <w:rsid w:val="008B1233"/>
    <w:rsid w:val="008B286C"/>
    <w:rsid w:val="008B6901"/>
    <w:rsid w:val="008D6802"/>
    <w:rsid w:val="008E2528"/>
    <w:rsid w:val="008E3433"/>
    <w:rsid w:val="008F2114"/>
    <w:rsid w:val="008F7C0A"/>
    <w:rsid w:val="0090188A"/>
    <w:rsid w:val="009226F0"/>
    <w:rsid w:val="00932E7B"/>
    <w:rsid w:val="00936052"/>
    <w:rsid w:val="00942CE5"/>
    <w:rsid w:val="0094365E"/>
    <w:rsid w:val="00957FF8"/>
    <w:rsid w:val="00970198"/>
    <w:rsid w:val="00985E67"/>
    <w:rsid w:val="00991A5F"/>
    <w:rsid w:val="00993544"/>
    <w:rsid w:val="0099641C"/>
    <w:rsid w:val="009A00D5"/>
    <w:rsid w:val="009C66D9"/>
    <w:rsid w:val="009D333B"/>
    <w:rsid w:val="009D457A"/>
    <w:rsid w:val="009D710A"/>
    <w:rsid w:val="009E352F"/>
    <w:rsid w:val="009F079F"/>
    <w:rsid w:val="009F5BB1"/>
    <w:rsid w:val="009F7B22"/>
    <w:rsid w:val="00A01824"/>
    <w:rsid w:val="00A04F7E"/>
    <w:rsid w:val="00A245B0"/>
    <w:rsid w:val="00A4018C"/>
    <w:rsid w:val="00A43E32"/>
    <w:rsid w:val="00A502F8"/>
    <w:rsid w:val="00A655E2"/>
    <w:rsid w:val="00A671FA"/>
    <w:rsid w:val="00A751E9"/>
    <w:rsid w:val="00A8772A"/>
    <w:rsid w:val="00AB3091"/>
    <w:rsid w:val="00AB32D7"/>
    <w:rsid w:val="00AC1FC8"/>
    <w:rsid w:val="00AD1D77"/>
    <w:rsid w:val="00AD22C2"/>
    <w:rsid w:val="00B05887"/>
    <w:rsid w:val="00B16C60"/>
    <w:rsid w:val="00B16F1C"/>
    <w:rsid w:val="00B312E6"/>
    <w:rsid w:val="00B33C85"/>
    <w:rsid w:val="00B367E1"/>
    <w:rsid w:val="00B418C1"/>
    <w:rsid w:val="00B4594D"/>
    <w:rsid w:val="00B479E5"/>
    <w:rsid w:val="00B5013E"/>
    <w:rsid w:val="00B554E7"/>
    <w:rsid w:val="00B567A1"/>
    <w:rsid w:val="00B63880"/>
    <w:rsid w:val="00B77112"/>
    <w:rsid w:val="00B83F18"/>
    <w:rsid w:val="00B917F9"/>
    <w:rsid w:val="00B922FE"/>
    <w:rsid w:val="00B956BF"/>
    <w:rsid w:val="00B967EB"/>
    <w:rsid w:val="00B97697"/>
    <w:rsid w:val="00BA1801"/>
    <w:rsid w:val="00BA2054"/>
    <w:rsid w:val="00BB2BB7"/>
    <w:rsid w:val="00BB3882"/>
    <w:rsid w:val="00BB5D1A"/>
    <w:rsid w:val="00BB6A50"/>
    <w:rsid w:val="00BC36CD"/>
    <w:rsid w:val="00BC7A79"/>
    <w:rsid w:val="00BD08C7"/>
    <w:rsid w:val="00BF52AA"/>
    <w:rsid w:val="00C00888"/>
    <w:rsid w:val="00C017AA"/>
    <w:rsid w:val="00C04C7A"/>
    <w:rsid w:val="00C1162D"/>
    <w:rsid w:val="00C12DCC"/>
    <w:rsid w:val="00C148C5"/>
    <w:rsid w:val="00C249ED"/>
    <w:rsid w:val="00C36095"/>
    <w:rsid w:val="00C40811"/>
    <w:rsid w:val="00C53C2A"/>
    <w:rsid w:val="00C70E09"/>
    <w:rsid w:val="00C73DAA"/>
    <w:rsid w:val="00C8687C"/>
    <w:rsid w:val="00C92E61"/>
    <w:rsid w:val="00CA137A"/>
    <w:rsid w:val="00CA25CA"/>
    <w:rsid w:val="00CA4DFB"/>
    <w:rsid w:val="00CB47C9"/>
    <w:rsid w:val="00CB65A6"/>
    <w:rsid w:val="00CD76A9"/>
    <w:rsid w:val="00CE6A59"/>
    <w:rsid w:val="00CF2E55"/>
    <w:rsid w:val="00CF7F4B"/>
    <w:rsid w:val="00D04055"/>
    <w:rsid w:val="00D10F3C"/>
    <w:rsid w:val="00D13DBF"/>
    <w:rsid w:val="00D16B67"/>
    <w:rsid w:val="00D51389"/>
    <w:rsid w:val="00D5254B"/>
    <w:rsid w:val="00D64077"/>
    <w:rsid w:val="00D65504"/>
    <w:rsid w:val="00D66013"/>
    <w:rsid w:val="00D6605E"/>
    <w:rsid w:val="00D73BB9"/>
    <w:rsid w:val="00D82439"/>
    <w:rsid w:val="00D9303B"/>
    <w:rsid w:val="00DA15B0"/>
    <w:rsid w:val="00DB36F7"/>
    <w:rsid w:val="00DC0027"/>
    <w:rsid w:val="00DC0798"/>
    <w:rsid w:val="00DC323C"/>
    <w:rsid w:val="00DC4BDF"/>
    <w:rsid w:val="00DF2239"/>
    <w:rsid w:val="00E31272"/>
    <w:rsid w:val="00E319E2"/>
    <w:rsid w:val="00E32343"/>
    <w:rsid w:val="00E432FA"/>
    <w:rsid w:val="00E45678"/>
    <w:rsid w:val="00E4724B"/>
    <w:rsid w:val="00E63513"/>
    <w:rsid w:val="00E825ED"/>
    <w:rsid w:val="00E944A2"/>
    <w:rsid w:val="00E95F69"/>
    <w:rsid w:val="00EA0F26"/>
    <w:rsid w:val="00EA1091"/>
    <w:rsid w:val="00EA4BC5"/>
    <w:rsid w:val="00EA5265"/>
    <w:rsid w:val="00EB2E93"/>
    <w:rsid w:val="00EB42DD"/>
    <w:rsid w:val="00EC5E1A"/>
    <w:rsid w:val="00EF0CC1"/>
    <w:rsid w:val="00F02331"/>
    <w:rsid w:val="00F02D5F"/>
    <w:rsid w:val="00F21D35"/>
    <w:rsid w:val="00F34963"/>
    <w:rsid w:val="00F40E1E"/>
    <w:rsid w:val="00F520A1"/>
    <w:rsid w:val="00F60625"/>
    <w:rsid w:val="00F63D19"/>
    <w:rsid w:val="00F77267"/>
    <w:rsid w:val="00F7764D"/>
    <w:rsid w:val="00F906B4"/>
    <w:rsid w:val="00F938DC"/>
    <w:rsid w:val="00F977C0"/>
    <w:rsid w:val="00FB0489"/>
    <w:rsid w:val="00FB485E"/>
    <w:rsid w:val="00FD2B3C"/>
    <w:rsid w:val="00FD52B4"/>
    <w:rsid w:val="00FD7863"/>
    <w:rsid w:val="00FD7A4C"/>
    <w:rsid w:val="00FE107B"/>
    <w:rsid w:val="00FE6280"/>
    <w:rsid w:val="00FF5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2F6A694-5006-43AB-B960-7B60DC79B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1AF7"/>
    <w:pPr>
      <w:ind w:left="357" w:hanging="357"/>
    </w:pPr>
    <w:rPr>
      <w:color w:val="000000"/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01824"/>
    <w:pPr>
      <w:keepNext/>
      <w:ind w:left="0" w:firstLine="0"/>
      <w:jc w:val="center"/>
      <w:outlineLvl w:val="0"/>
    </w:pPr>
    <w:rPr>
      <w:b/>
      <w:bCs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BC36C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99"/>
    <w:qFormat/>
    <w:rsid w:val="002607B7"/>
    <w:pPr>
      <w:ind w:left="720"/>
    </w:pPr>
  </w:style>
  <w:style w:type="paragraph" w:styleId="Tytu">
    <w:name w:val="Title"/>
    <w:basedOn w:val="Normalny"/>
    <w:link w:val="TytuZnak"/>
    <w:uiPriority w:val="99"/>
    <w:qFormat/>
    <w:rsid w:val="00D16B67"/>
    <w:pPr>
      <w:ind w:left="0" w:firstLine="0"/>
      <w:jc w:val="center"/>
    </w:pPr>
    <w:rPr>
      <w:rFonts w:ascii="Arial" w:eastAsia="Times New Roman" w:hAnsi="Arial"/>
      <w:b/>
      <w:color w:val="auto"/>
      <w:szCs w:val="20"/>
      <w:lang w:eastAsia="pl-PL"/>
    </w:rPr>
  </w:style>
  <w:style w:type="character" w:customStyle="1" w:styleId="TytuZnak">
    <w:name w:val="Tytuł Znak"/>
    <w:link w:val="Tytu"/>
    <w:uiPriority w:val="99"/>
    <w:rsid w:val="00D16B67"/>
    <w:rPr>
      <w:rFonts w:ascii="Arial" w:hAnsi="Arial" w:cs="Times New Roman"/>
      <w:b/>
      <w:sz w:val="24"/>
    </w:rPr>
  </w:style>
  <w:style w:type="paragraph" w:styleId="Podtytu">
    <w:name w:val="Subtitle"/>
    <w:basedOn w:val="Normalny"/>
    <w:link w:val="PodtytuZnak"/>
    <w:uiPriority w:val="99"/>
    <w:qFormat/>
    <w:rsid w:val="00D16B67"/>
    <w:pPr>
      <w:ind w:left="0" w:firstLine="0"/>
      <w:jc w:val="center"/>
    </w:pPr>
    <w:rPr>
      <w:rFonts w:eastAsia="Times New Roman"/>
      <w:b/>
      <w:bCs/>
      <w:color w:val="auto"/>
      <w:lang w:eastAsia="pl-PL"/>
    </w:rPr>
  </w:style>
  <w:style w:type="character" w:customStyle="1" w:styleId="PodtytuZnak">
    <w:name w:val="Podtytuł Znak"/>
    <w:link w:val="Podtytu"/>
    <w:uiPriority w:val="99"/>
    <w:rsid w:val="00D16B67"/>
    <w:rPr>
      <w:rFonts w:eastAsia="Times New Roman" w:cs="Times New Roman"/>
      <w:b/>
      <w:bCs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A04F7E"/>
    <w:pPr>
      <w:suppressAutoHyphens/>
      <w:ind w:left="0" w:firstLine="0"/>
      <w:jc w:val="center"/>
    </w:pPr>
    <w:rPr>
      <w:rFonts w:eastAsia="Times New Roman"/>
      <w:b/>
      <w:color w:val="auto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A04F7E"/>
    <w:rPr>
      <w:rFonts w:eastAsia="Times New Roman" w:cs="Times New Roman"/>
      <w:b/>
      <w:sz w:val="24"/>
      <w:lang w:eastAsia="ar-SA" w:bidi="ar-SA"/>
    </w:rPr>
  </w:style>
  <w:style w:type="table" w:styleId="Tabela-Siatka">
    <w:name w:val="Table Grid"/>
    <w:basedOn w:val="Standardowy"/>
    <w:uiPriority w:val="99"/>
    <w:rsid w:val="003C2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330C6A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uiPriority w:val="99"/>
    <w:rsid w:val="0020021C"/>
    <w:pPr>
      <w:ind w:left="720"/>
    </w:pPr>
    <w:rPr>
      <w:rFonts w:eastAsia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7349EB"/>
    <w:pPr>
      <w:ind w:left="0" w:firstLine="0"/>
    </w:pPr>
    <w:rPr>
      <w:rFonts w:ascii="Arial" w:hAnsi="Arial" w:cs="Arial"/>
      <w:sz w:val="16"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rsid w:val="007349EB"/>
    <w:rPr>
      <w:rFonts w:ascii="Arial" w:hAnsi="Arial" w:cs="Arial"/>
      <w:color w:val="000000"/>
      <w:sz w:val="16"/>
      <w:szCs w:val="20"/>
    </w:rPr>
  </w:style>
  <w:style w:type="paragraph" w:styleId="Tekstpodstawowy2">
    <w:name w:val="Body Text 2"/>
    <w:basedOn w:val="Normalny"/>
    <w:link w:val="Tekstpodstawowy2Znak"/>
    <w:uiPriority w:val="99"/>
    <w:unhideWhenUsed/>
    <w:rsid w:val="00BB5D1A"/>
    <w:pPr>
      <w:ind w:left="0" w:firstLine="0"/>
      <w:jc w:val="both"/>
    </w:pPr>
    <w:rPr>
      <w:rFonts w:ascii="Arial" w:hAnsi="Arial" w:cs="Arial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rsid w:val="00BB5D1A"/>
    <w:rPr>
      <w:rFonts w:ascii="Arial" w:hAnsi="Arial" w:cs="Arial"/>
      <w:color w:val="000000"/>
      <w:sz w:val="20"/>
      <w:szCs w:val="20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A01824"/>
    <w:rPr>
      <w:b/>
      <w:bCs/>
      <w:color w:val="000000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286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kl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1378</Words>
  <Characters>8272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</vt:lpstr>
    </vt:vector>
  </TitlesOfParts>
  <Company>TOSHIBA</Company>
  <LinksUpToDate>false</LinksUpToDate>
  <CharactersWithSpaces>9631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</dc:title>
  <dc:creator>ADMIN</dc:creator>
  <cp:lastModifiedBy>grzegorz swit</cp:lastModifiedBy>
  <cp:revision>4</cp:revision>
  <cp:lastPrinted>2012-03-07T05:59:00Z</cp:lastPrinted>
  <dcterms:created xsi:type="dcterms:W3CDTF">2015-11-26T12:10:00Z</dcterms:created>
  <dcterms:modified xsi:type="dcterms:W3CDTF">2015-12-07T20:01:00Z</dcterms:modified>
</cp:coreProperties>
</file>