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96" w:rsidRPr="00F25A10" w:rsidRDefault="001A5A96" w:rsidP="00FF31FF">
      <w:pPr>
        <w:jc w:val="right"/>
        <w:rPr>
          <w:rFonts w:ascii="Arial" w:hAnsi="Arial" w:cs="Arial"/>
          <w:b/>
          <w:sz w:val="20"/>
          <w:szCs w:val="20"/>
        </w:rPr>
      </w:pPr>
      <w:r w:rsidRPr="00F25A10">
        <w:rPr>
          <w:rFonts w:ascii="Arial" w:hAnsi="Arial" w:cs="Arial"/>
          <w:b/>
          <w:sz w:val="20"/>
          <w:szCs w:val="20"/>
        </w:rPr>
        <w:t>Załącznik nr 7</w:t>
      </w:r>
    </w:p>
    <w:p w:rsidR="001A5A96" w:rsidRPr="00F25A10" w:rsidRDefault="001A5A96" w:rsidP="00FF31FF">
      <w:pPr>
        <w:jc w:val="right"/>
        <w:rPr>
          <w:rFonts w:ascii="Arial" w:hAnsi="Arial" w:cs="Arial"/>
          <w:b/>
          <w:sz w:val="20"/>
          <w:szCs w:val="20"/>
        </w:rPr>
      </w:pPr>
      <w:r w:rsidRPr="00F25A10">
        <w:rPr>
          <w:rFonts w:ascii="Arial" w:hAnsi="Arial" w:cs="Arial"/>
          <w:b/>
          <w:sz w:val="20"/>
          <w:szCs w:val="20"/>
        </w:rPr>
        <w:t>do Zarządzenia Rektora nr 10/12</w:t>
      </w:r>
    </w:p>
    <w:p w:rsidR="001A5A96" w:rsidRPr="00F25A10" w:rsidRDefault="001A5A96" w:rsidP="00FF31FF">
      <w:pPr>
        <w:jc w:val="right"/>
        <w:rPr>
          <w:rFonts w:ascii="Arial" w:hAnsi="Arial" w:cs="Arial"/>
          <w:b/>
          <w:sz w:val="20"/>
          <w:szCs w:val="20"/>
        </w:rPr>
      </w:pPr>
      <w:r w:rsidRPr="00F25A10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1A5A96" w:rsidRDefault="001A5A96" w:rsidP="000F4BEF">
      <w:pPr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1A5A96" w:rsidRDefault="001A5A96" w:rsidP="000F4BEF">
      <w:pPr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Pr="007C12EB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Pr="003C2A16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MODUŁU / KARTA PRZEDMIOTU</w:t>
      </w:r>
    </w:p>
    <w:p w:rsidR="001A5A96" w:rsidRPr="007C12EB" w:rsidRDefault="001A5A96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1A5A96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1A5A96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Remonty i utrzymanie mostów</w:t>
            </w:r>
          </w:p>
        </w:tc>
      </w:tr>
      <w:tr w:rsidR="001A5A96" w:rsidRPr="00F1295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A96" w:rsidRPr="00363F25" w:rsidRDefault="001A5A96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Repairs and maintenance of bridges</w:t>
            </w:r>
          </w:p>
        </w:tc>
      </w:tr>
      <w:tr w:rsidR="001A5A96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A96" w:rsidRPr="007C12EB" w:rsidRDefault="001A5A96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A96" w:rsidRPr="007C12EB" w:rsidRDefault="001A5A96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1A5A96" w:rsidRDefault="001A5A96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1A5A96" w:rsidRDefault="001A5A96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1A5A96" w:rsidRPr="00B97697" w:rsidRDefault="001A5A96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1A5A96" w:rsidRPr="007C12EB" w:rsidRDefault="001A5A96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1A5A96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96" w:rsidRPr="007C12EB" w:rsidRDefault="001A5A96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1A5A96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96" w:rsidRPr="007C12EB" w:rsidRDefault="001A5A96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A96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1A5A96" w:rsidRPr="000F4BEF" w:rsidRDefault="001A5A96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1A5A9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96" w:rsidRPr="007C12EB" w:rsidRDefault="001A5A96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A96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1A5A96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7C12EB" w:rsidRDefault="001A5A96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A96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1A5A9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96" w:rsidRPr="007C12EB" w:rsidRDefault="001A5A96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Konstrukcje Budowlane</w:t>
            </w:r>
          </w:p>
        </w:tc>
      </w:tr>
      <w:tr w:rsidR="001A5A9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7C12EB" w:rsidRDefault="001A5A96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Katedra Wytrzymałości Materiałów i Konstrukcji Betonowych</w:t>
            </w:r>
          </w:p>
        </w:tc>
      </w:tr>
      <w:tr w:rsidR="001A5A9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7C12EB" w:rsidRDefault="001A5A96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 inż. Grzegorz Świt</w:t>
            </w:r>
          </w:p>
        </w:tc>
      </w:tr>
      <w:tr w:rsidR="001A5A9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7C12EB" w:rsidRDefault="001A5A96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A96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1A5A96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25A10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1A5A96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1A5A96" w:rsidRDefault="001A5A96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1A5A96" w:rsidRPr="007C12EB" w:rsidRDefault="001A5A96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1A5A96" w:rsidRPr="00B97697" w:rsidRDefault="001A5A96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1A5A96" w:rsidRPr="007C12EB" w:rsidRDefault="001A5A96" w:rsidP="006672F4">
      <w:pPr>
        <w:pStyle w:val="ListParagraph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1A5A96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7C12EB" w:rsidRDefault="001A5A96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96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inny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1A5A96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7C12EB" w:rsidRDefault="001A5A96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96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1A5A96" w:rsidRPr="006672F4" w:rsidRDefault="001A5A96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1A5A96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7C12EB" w:rsidRDefault="001A5A96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1A5A96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7C12EB" w:rsidRDefault="001A5A96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IV</w:t>
            </w:r>
          </w:p>
        </w:tc>
      </w:tr>
      <w:tr w:rsidR="001A5A96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7C12EB" w:rsidRDefault="001A5A96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96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letni</w:t>
            </w:r>
          </w:p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1A5A96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7C12EB" w:rsidRDefault="001A5A96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96" w:rsidRDefault="001A5A96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(kody modułów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1A5A96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7C12EB" w:rsidRDefault="001A5A96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96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tak</w:t>
            </w:r>
          </w:p>
          <w:p w:rsidR="001A5A96" w:rsidRPr="00FD7863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1A5A96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Default="001A5A96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96" w:rsidRPr="00FD7863" w:rsidRDefault="001A5A96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1A5A96" w:rsidRDefault="001A5A96" w:rsidP="006672F4">
      <w:pPr>
        <w:ind w:left="0" w:firstLine="0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1A5A96" w:rsidRPr="00B97697">
        <w:trPr>
          <w:trHeight w:val="567"/>
        </w:trPr>
        <w:tc>
          <w:tcPr>
            <w:tcW w:w="1985" w:type="dxa"/>
            <w:vAlign w:val="center"/>
          </w:tcPr>
          <w:p w:rsidR="001A5A96" w:rsidRPr="00B97697" w:rsidRDefault="001A5A96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1A5A96" w:rsidRPr="00B97697" w:rsidRDefault="001A5A96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1A5A96" w:rsidRPr="00B97697" w:rsidRDefault="001A5A96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1A5A96" w:rsidRPr="00B97697" w:rsidRDefault="001A5A96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1A5A96" w:rsidRPr="00B97697" w:rsidRDefault="001A5A96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1A5A96" w:rsidRPr="00B97697" w:rsidRDefault="001A5A96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1A5A96">
        <w:trPr>
          <w:trHeight w:val="283"/>
        </w:trPr>
        <w:tc>
          <w:tcPr>
            <w:tcW w:w="1985" w:type="dxa"/>
            <w:vAlign w:val="center"/>
          </w:tcPr>
          <w:p w:rsidR="001A5A96" w:rsidRPr="00B97697" w:rsidRDefault="001A5A96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1A5A96" w:rsidRPr="006672F4" w:rsidRDefault="001A5A96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1A5A96" w:rsidRPr="006672F4" w:rsidRDefault="001A5A96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1A5A96" w:rsidRPr="006672F4" w:rsidRDefault="001A5A96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1A5A96" w:rsidRPr="006672F4" w:rsidRDefault="001A5A96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1A5A96" w:rsidRPr="006672F4" w:rsidRDefault="001A5A96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1A5A96" w:rsidRPr="00B97697" w:rsidRDefault="001A5A96" w:rsidP="00B55CB0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1A5A96" w:rsidRPr="00BE14A3" w:rsidRDefault="001A5A96" w:rsidP="000F4BEF">
      <w:pPr>
        <w:pStyle w:val="ListParagraph"/>
        <w:ind w:left="284"/>
        <w:rPr>
          <w:rFonts w:ascii="Czcionka tekstu podstawowego" w:hAnsi="Czcionka tekstu podstawowego" w:cs="Arial"/>
          <w:b/>
          <w:bCs/>
          <w:caps/>
          <w:sz w:val="16"/>
          <w:szCs w:val="16"/>
          <w:lang w:eastAsia="pl-PL"/>
        </w:rPr>
      </w:pPr>
    </w:p>
    <w:tbl>
      <w:tblPr>
        <w:tblW w:w="935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489"/>
      </w:tblGrid>
      <w:tr w:rsidR="001A5A96" w:rsidRPr="007C12EB">
        <w:trPr>
          <w:trHeight w:val="7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7C12EB" w:rsidRDefault="001A5A96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96" w:rsidRPr="00BE14A3" w:rsidRDefault="001A5A96" w:rsidP="00BE14A3">
            <w:pPr>
              <w:pStyle w:val="NoSpacing"/>
              <w:ind w:left="0" w:hanging="1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4A3">
              <w:rPr>
                <w:rFonts w:ascii="Arial" w:hAnsi="Arial" w:cs="Arial"/>
                <w:sz w:val="20"/>
                <w:szCs w:val="20"/>
              </w:rPr>
              <w:t>Celem modułu jest zapoznanie z podstawowymi zasadami</w:t>
            </w:r>
            <w:r>
              <w:rPr>
                <w:rFonts w:ascii="Arial" w:hAnsi="Arial" w:cs="Arial"/>
                <w:sz w:val="20"/>
                <w:szCs w:val="20"/>
              </w:rPr>
              <w:t xml:space="preserve"> gospodarki mostowej i metodami p</w:t>
            </w:r>
            <w:r w:rsidRPr="00BE14A3">
              <w:rPr>
                <w:rFonts w:ascii="Arial" w:hAnsi="Arial" w:cs="Arial"/>
                <w:sz w:val="20"/>
                <w:szCs w:val="20"/>
              </w:rPr>
              <w:t>rojektowania i wykonawstwa remontów obiektów inżynierskich w budownictwie komunikacyjnym: mostów, wiaduktów, estakad, przepustów, r</w:t>
            </w:r>
            <w:r w:rsidRPr="00BE14A3">
              <w:rPr>
                <w:rFonts w:ascii="Arial" w:hAnsi="Arial" w:cs="Arial"/>
                <w:bCs/>
                <w:sz w:val="20"/>
                <w:szCs w:val="20"/>
              </w:rPr>
              <w:t>ozumienie zasad organizacji, technologii i nadzoru nad robotami budowlanymi przy utrzymaniu i remontach tych obiektów</w:t>
            </w:r>
          </w:p>
        </w:tc>
      </w:tr>
    </w:tbl>
    <w:p w:rsidR="001A5A96" w:rsidRPr="00BE14A3" w:rsidRDefault="001A5A96" w:rsidP="006672F4">
      <w:pPr>
        <w:tabs>
          <w:tab w:val="left" w:pos="3614"/>
        </w:tabs>
        <w:ind w:left="0" w:firstLine="0"/>
        <w:rPr>
          <w:rFonts w:ascii="Arial" w:hAnsi="Arial" w:cs="Arial"/>
          <w:sz w:val="16"/>
          <w:szCs w:val="16"/>
          <w:lang w:eastAsia="pl-PL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399"/>
      </w:tblGrid>
      <w:tr w:rsidR="001A5A96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7C12EB" w:rsidRDefault="001A5A96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B97697" w:rsidRDefault="001A5A96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Default="001A5A96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1A5A96" w:rsidRPr="00D13DBF" w:rsidRDefault="001A5A96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DE3ED6" w:rsidRDefault="001A5A96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7C12EB" w:rsidRDefault="001A5A96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A5A9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F12957" w:rsidRDefault="001A5A96" w:rsidP="00B3324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295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A13A3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>Zna aktualnie stosowane materiały budowlane, technologie ich wytwarzania oraz technologie budowlane.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bCs/>
                <w:sz w:val="20"/>
                <w:szCs w:val="20"/>
              </w:rPr>
              <w:t>B2_W07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T2A_W03</w:t>
            </w:r>
            <w:r w:rsidRPr="00B3324B">
              <w:rPr>
                <w:rFonts w:ascii="Arial" w:hAnsi="Arial" w:cs="Arial"/>
                <w:sz w:val="20"/>
                <w:szCs w:val="20"/>
              </w:rPr>
              <w:t xml:space="preserve"> T2A_W06</w:t>
            </w:r>
          </w:p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A5A9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F12957" w:rsidRDefault="001A5A96" w:rsidP="00B3324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295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A13A3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Zna normy oraz wytyczne projektowania i oceny obiektów mostowych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bCs/>
                <w:sz w:val="20"/>
                <w:szCs w:val="20"/>
              </w:rPr>
              <w:t>B2_W14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T2A_W03</w:t>
            </w:r>
            <w:r w:rsidRPr="00B3324B">
              <w:rPr>
                <w:rFonts w:ascii="Arial" w:hAnsi="Arial" w:cs="Arial"/>
                <w:sz w:val="20"/>
                <w:szCs w:val="20"/>
              </w:rPr>
              <w:t xml:space="preserve"> T2A_W04</w:t>
            </w:r>
          </w:p>
        </w:tc>
      </w:tr>
      <w:tr w:rsidR="001A5A9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A96" w:rsidRPr="00F12957" w:rsidRDefault="001A5A96" w:rsidP="00B3324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295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A13A3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Ma wiedzę na temat zarządzania infrastrukturą budowlaną i transportową w pełnym cyklu życia obiektów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bCs/>
                <w:sz w:val="20"/>
                <w:szCs w:val="20"/>
              </w:rPr>
              <w:t>B2_W19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A96" w:rsidRPr="00B3324B" w:rsidRDefault="001A5A96" w:rsidP="00B3324B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T2A_W02 T2A_W05</w:t>
            </w:r>
            <w:r w:rsidRPr="00B3324B">
              <w:rPr>
                <w:rFonts w:ascii="Arial" w:hAnsi="Arial" w:cs="Arial"/>
                <w:sz w:val="20"/>
                <w:szCs w:val="20"/>
              </w:rPr>
              <w:t xml:space="preserve"> T2A_W06</w:t>
            </w:r>
          </w:p>
        </w:tc>
      </w:tr>
      <w:tr w:rsidR="001A5A9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F12957" w:rsidRDefault="001A5A96" w:rsidP="00B3324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295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93395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>Potrafi zaplanować i przeprowadzić badania prowadzące do oceny jakości stosowanych materiałów oraz oceny wytrzymałości elementów konstrukcji budowlanych.</w:t>
            </w: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Potrafi wykonać analizę statyczną ustrojów prętowych oraz płytowych.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bCs/>
                <w:sz w:val="20"/>
                <w:szCs w:val="20"/>
              </w:rPr>
              <w:t>B2_U11 B2_U04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T2A_U08 T2A_U09 T2A_U10 T2A_U14 T2A_U17</w:t>
            </w:r>
            <w:r w:rsidRPr="00B3324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T2A_U18</w:t>
            </w:r>
            <w:r w:rsidRPr="00B3324B">
              <w:rPr>
                <w:rFonts w:ascii="Arial" w:hAnsi="Arial" w:cs="Arial"/>
                <w:sz w:val="20"/>
                <w:szCs w:val="20"/>
              </w:rPr>
              <w:t xml:space="preserve"> T2A_U19</w:t>
            </w:r>
          </w:p>
        </w:tc>
      </w:tr>
      <w:tr w:rsidR="001A5A9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A96" w:rsidRPr="00F12957" w:rsidRDefault="001A5A96" w:rsidP="00B3324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295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32619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>Potrafi opracować projekt i sporządzić dokumentację techniczną i graficzną w środowisku wybranych programów CAD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bCs/>
                <w:sz w:val="20"/>
                <w:szCs w:val="20"/>
              </w:rPr>
              <w:t>B2_U16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T2A_U02 T2A_U07</w:t>
            </w:r>
            <w:r w:rsidRPr="00B3324B">
              <w:rPr>
                <w:rFonts w:ascii="Arial" w:hAnsi="Arial" w:cs="Arial"/>
                <w:sz w:val="20"/>
                <w:szCs w:val="20"/>
              </w:rPr>
              <w:t xml:space="preserve"> T2A_U10</w:t>
            </w:r>
          </w:p>
        </w:tc>
      </w:tr>
      <w:tr w:rsidR="001A5A9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A96" w:rsidRPr="00F12957" w:rsidRDefault="001A5A96" w:rsidP="00B3324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295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3261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>Umie, zgodnie z zasadami naukowymi, wykorzystując warsztat naukowy, sformułować i przeprowadzić wstępne prace o charakterze badawczym prowadzące do rozwiązania problemów inżynierskich, technologicznych i organizacyjnych pojawiających się w budownictwie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324B">
              <w:rPr>
                <w:rFonts w:ascii="Arial" w:hAnsi="Arial" w:cs="Arial"/>
                <w:bCs/>
                <w:sz w:val="20"/>
                <w:szCs w:val="20"/>
              </w:rPr>
              <w:t>B2_U17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T2A_U02 T2A_U03 T2A_U04 T2A_U05 T2A_U08 T2A_U11 T2A_U15 T2A_U16</w:t>
            </w:r>
            <w:r w:rsidRPr="00B3324B">
              <w:rPr>
                <w:rFonts w:ascii="Arial" w:hAnsi="Arial" w:cs="Arial"/>
                <w:sz w:val="20"/>
                <w:szCs w:val="20"/>
              </w:rPr>
              <w:t xml:space="preserve"> T2A_U17</w:t>
            </w:r>
          </w:p>
        </w:tc>
      </w:tr>
      <w:tr w:rsidR="001A5A9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F12957" w:rsidRDefault="001A5A96" w:rsidP="00B3324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295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A13A36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 xml:space="preserve">Potrafi pracować samodzielnie i współpracować w zespole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bCs/>
                <w:sz w:val="20"/>
                <w:szCs w:val="20"/>
              </w:rPr>
              <w:t>B2_K01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T2A_K01 T2A_K03</w:t>
            </w:r>
            <w:r w:rsidRPr="00B3324B">
              <w:rPr>
                <w:rFonts w:ascii="Arial" w:hAnsi="Arial" w:cs="Arial"/>
                <w:sz w:val="20"/>
                <w:szCs w:val="20"/>
              </w:rPr>
              <w:t xml:space="preserve"> T2A_K04</w:t>
            </w:r>
          </w:p>
        </w:tc>
      </w:tr>
      <w:tr w:rsidR="001A5A96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F12957" w:rsidRDefault="001A5A96" w:rsidP="00B3324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295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A13A3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Jest odpowiedzialny za rzetelność uzyskanych wyników swoich prac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bCs/>
                <w:sz w:val="20"/>
                <w:szCs w:val="20"/>
              </w:rPr>
              <w:t>B2_K02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T2A_K03</w:t>
            </w:r>
            <w:r w:rsidRPr="00B3324B">
              <w:rPr>
                <w:rFonts w:ascii="Arial" w:hAnsi="Arial" w:cs="Arial"/>
                <w:sz w:val="20"/>
                <w:szCs w:val="20"/>
              </w:rPr>
              <w:t xml:space="preserve"> T2A_K05</w:t>
            </w:r>
          </w:p>
        </w:tc>
      </w:tr>
    </w:tbl>
    <w:p w:rsidR="001A5A96" w:rsidRPr="00BE14A3" w:rsidRDefault="001A5A96" w:rsidP="000F4BEF">
      <w:pPr>
        <w:rPr>
          <w:rFonts w:ascii="Arial" w:hAnsi="Arial" w:cs="Arial"/>
          <w:b/>
          <w:sz w:val="16"/>
          <w:szCs w:val="16"/>
        </w:rPr>
      </w:pPr>
    </w:p>
    <w:p w:rsidR="001A5A96" w:rsidRPr="00DE3ED6" w:rsidRDefault="001A5A96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1A5A96" w:rsidRPr="00BE14A3" w:rsidRDefault="001A5A96" w:rsidP="000F4BEF">
      <w:pPr>
        <w:rPr>
          <w:rFonts w:ascii="Arial" w:hAnsi="Arial" w:cs="Arial"/>
          <w:b/>
          <w:sz w:val="16"/>
          <w:szCs w:val="16"/>
        </w:rPr>
      </w:pPr>
    </w:p>
    <w:p w:rsidR="001A5A96" w:rsidRDefault="001A5A9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6949"/>
        <w:gridCol w:w="1559"/>
      </w:tblGrid>
      <w:tr w:rsidR="001A5A96" w:rsidRPr="00333B68">
        <w:tc>
          <w:tcPr>
            <w:tcW w:w="848" w:type="dxa"/>
            <w:vAlign w:val="center"/>
          </w:tcPr>
          <w:p w:rsidR="001A5A96" w:rsidRPr="00333B68" w:rsidRDefault="001A5A9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6949" w:type="dxa"/>
            <w:vAlign w:val="center"/>
          </w:tcPr>
          <w:p w:rsidR="001A5A96" w:rsidRPr="00333B68" w:rsidRDefault="001A5A9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559" w:type="dxa"/>
            <w:vAlign w:val="center"/>
          </w:tcPr>
          <w:p w:rsidR="001A5A96" w:rsidRPr="00333B68" w:rsidRDefault="001A5A9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1A5A96" w:rsidRPr="00333B68">
        <w:tc>
          <w:tcPr>
            <w:tcW w:w="848" w:type="dxa"/>
          </w:tcPr>
          <w:p w:rsidR="001A5A96" w:rsidRPr="00333B68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9" w:type="dxa"/>
          </w:tcPr>
          <w:p w:rsidR="001A5A96" w:rsidRPr="00B3324B" w:rsidRDefault="001A5A9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>Ocena stanu technicznego mostów betonowych (zasady ogólne, System Gospodarki Mostowej, przeglądy obiektów mostowych, wady konstrukcji, ich inwentaryzacja i ocena, jakość betonu w konstrukcji, identyfikacja rodzaju i ilości stali zbrojeniowej i sprężającej).</w:t>
            </w:r>
          </w:p>
        </w:tc>
        <w:tc>
          <w:tcPr>
            <w:tcW w:w="1559" w:type="dxa"/>
          </w:tcPr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1A5A96" w:rsidRPr="00333B68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1A5A96" w:rsidRPr="00333B68">
        <w:tc>
          <w:tcPr>
            <w:tcW w:w="848" w:type="dxa"/>
          </w:tcPr>
          <w:p w:rsidR="001A5A96" w:rsidRPr="00333B68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9" w:type="dxa"/>
          </w:tcPr>
          <w:p w:rsidR="001A5A96" w:rsidRPr="00B3324B" w:rsidRDefault="001A5A9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>Ocena nośności obiektów mostowych</w:t>
            </w:r>
          </w:p>
        </w:tc>
        <w:tc>
          <w:tcPr>
            <w:tcW w:w="1559" w:type="dxa"/>
          </w:tcPr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1A5A96" w:rsidRPr="00333B68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1A5A96" w:rsidRPr="00333B68">
        <w:tc>
          <w:tcPr>
            <w:tcW w:w="848" w:type="dxa"/>
          </w:tcPr>
          <w:p w:rsidR="001A5A96" w:rsidRPr="00333B68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9" w:type="dxa"/>
          </w:tcPr>
          <w:p w:rsidR="001A5A96" w:rsidRPr="00B3324B" w:rsidRDefault="001A5A96" w:rsidP="00AB647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>Przepusty – ocena stanu technicznego i ocena jakości wykonania robót</w:t>
            </w:r>
          </w:p>
        </w:tc>
        <w:tc>
          <w:tcPr>
            <w:tcW w:w="1559" w:type="dxa"/>
          </w:tcPr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W_01; W_02</w:t>
            </w:r>
          </w:p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1A5A96" w:rsidRPr="00333B68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U_02; U_02</w:t>
            </w:r>
          </w:p>
        </w:tc>
      </w:tr>
      <w:tr w:rsidR="001A5A96" w:rsidRPr="00333B68">
        <w:trPr>
          <w:trHeight w:val="233"/>
        </w:trPr>
        <w:tc>
          <w:tcPr>
            <w:tcW w:w="848" w:type="dxa"/>
          </w:tcPr>
          <w:p w:rsidR="001A5A96" w:rsidRPr="00333B68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9" w:type="dxa"/>
          </w:tcPr>
          <w:p w:rsidR="001A5A96" w:rsidRPr="00B3324B" w:rsidRDefault="001A5A96" w:rsidP="00AB647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>Ogólne zasady wykonywania napraw betonowych obiektów mostowych (naprawy zachowawcze, omówienie sposobów napraw, rola elementów wyposażenia mostów)</w:t>
            </w:r>
          </w:p>
        </w:tc>
        <w:tc>
          <w:tcPr>
            <w:tcW w:w="1559" w:type="dxa"/>
          </w:tcPr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W_01; W_02</w:t>
            </w:r>
          </w:p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U_01;U_02</w:t>
            </w:r>
          </w:p>
          <w:p w:rsidR="001A5A96" w:rsidRPr="00333B68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U_03; K_02</w:t>
            </w:r>
          </w:p>
        </w:tc>
      </w:tr>
      <w:tr w:rsidR="001A5A96" w:rsidRPr="00333B68">
        <w:tc>
          <w:tcPr>
            <w:tcW w:w="848" w:type="dxa"/>
          </w:tcPr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9" w:type="dxa"/>
          </w:tcPr>
          <w:p w:rsidR="001A5A96" w:rsidRPr="00B3324B" w:rsidRDefault="001A5A9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>Diagnozowanie mostów stalowych (objawy uszkodzeń, zabezpieczanie powierzchniowe)</w:t>
            </w:r>
          </w:p>
        </w:tc>
        <w:tc>
          <w:tcPr>
            <w:tcW w:w="1559" w:type="dxa"/>
          </w:tcPr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W_01; W_02</w:t>
            </w:r>
          </w:p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W_03; U_01</w:t>
            </w:r>
          </w:p>
          <w:p w:rsidR="001A5A96" w:rsidRPr="00333B68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U_03; K_02</w:t>
            </w:r>
          </w:p>
        </w:tc>
      </w:tr>
      <w:tr w:rsidR="001A5A96" w:rsidRPr="00333B68">
        <w:tc>
          <w:tcPr>
            <w:tcW w:w="848" w:type="dxa"/>
          </w:tcPr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9" w:type="dxa"/>
          </w:tcPr>
          <w:p w:rsidR="001A5A96" w:rsidRPr="00B3324B" w:rsidRDefault="001A5A96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>Diagnozowanie mostów podwieszanych i wiszacych (objawy uszkodzeń, zabezpieczanie powierzchniowe)</w:t>
            </w:r>
          </w:p>
        </w:tc>
        <w:tc>
          <w:tcPr>
            <w:tcW w:w="1559" w:type="dxa"/>
          </w:tcPr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W_01; W_02</w:t>
            </w:r>
          </w:p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W_03; U_01</w:t>
            </w:r>
          </w:p>
          <w:p w:rsidR="001A5A96" w:rsidRPr="00333B68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U_03; K_02</w:t>
            </w:r>
          </w:p>
        </w:tc>
      </w:tr>
      <w:tr w:rsidR="001A5A96" w:rsidRPr="00333B68">
        <w:tc>
          <w:tcPr>
            <w:tcW w:w="848" w:type="dxa"/>
          </w:tcPr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9" w:type="dxa"/>
          </w:tcPr>
          <w:p w:rsidR="001A5A96" w:rsidRPr="00B3324B" w:rsidRDefault="001A5A96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>Metody i techniki diagnostyki i badań nieniszczących stosowane na obiektach mostowych</w:t>
            </w:r>
          </w:p>
        </w:tc>
        <w:tc>
          <w:tcPr>
            <w:tcW w:w="1559" w:type="dxa"/>
          </w:tcPr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W_01; W_02</w:t>
            </w:r>
          </w:p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W_03; U_01</w:t>
            </w:r>
          </w:p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U_03; K_02</w:t>
            </w:r>
          </w:p>
        </w:tc>
      </w:tr>
    </w:tbl>
    <w:p w:rsidR="001A5A96" w:rsidRPr="00BE14A3" w:rsidRDefault="001A5A96" w:rsidP="003C2A16">
      <w:pPr>
        <w:ind w:left="0" w:firstLine="0"/>
        <w:rPr>
          <w:rFonts w:ascii="Arial" w:hAnsi="Arial" w:cs="Arial"/>
          <w:sz w:val="16"/>
          <w:szCs w:val="16"/>
        </w:rPr>
      </w:pPr>
    </w:p>
    <w:p w:rsidR="001A5A96" w:rsidRDefault="001A5A96" w:rsidP="00B3324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1A5A96" w:rsidRDefault="001A5A96" w:rsidP="00B3324B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indywidualnego zadania projektowego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7018"/>
        <w:gridCol w:w="1559"/>
      </w:tblGrid>
      <w:tr w:rsidR="001A5A96" w:rsidRPr="00333B68">
        <w:tc>
          <w:tcPr>
            <w:tcW w:w="779" w:type="dxa"/>
            <w:vAlign w:val="center"/>
          </w:tcPr>
          <w:p w:rsidR="001A5A96" w:rsidRPr="00333B68" w:rsidRDefault="001A5A9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1A5A96" w:rsidRPr="00333B68" w:rsidRDefault="001A5A9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18" w:type="dxa"/>
            <w:vAlign w:val="center"/>
          </w:tcPr>
          <w:p w:rsidR="001A5A96" w:rsidRPr="00333B68" w:rsidRDefault="001A5A9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559" w:type="dxa"/>
            <w:vAlign w:val="center"/>
          </w:tcPr>
          <w:p w:rsidR="001A5A96" w:rsidRPr="00333B68" w:rsidRDefault="001A5A9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1A5A96" w:rsidRPr="00333B68">
        <w:tc>
          <w:tcPr>
            <w:tcW w:w="779" w:type="dxa"/>
          </w:tcPr>
          <w:p w:rsidR="001A5A96" w:rsidRPr="00333B68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18" w:type="dxa"/>
          </w:tcPr>
          <w:p w:rsidR="001A5A96" w:rsidRPr="00403245" w:rsidRDefault="001A5A96" w:rsidP="008D6CF0">
            <w:pPr>
              <w:autoSpaceDE w:val="0"/>
              <w:autoSpaceDN w:val="0"/>
              <w:adjustRightInd w:val="0"/>
              <w:ind w:left="175" w:firstLine="0"/>
              <w:rPr>
                <w:rFonts w:ascii="Arial" w:hAnsi="Arial" w:cs="Arial"/>
                <w:sz w:val="20"/>
                <w:szCs w:val="20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>Wykonanie przeglądu bieżącego na rzeczywistym obiekcie mostowym</w:t>
            </w:r>
          </w:p>
          <w:p w:rsidR="001A5A96" w:rsidRPr="00333B68" w:rsidRDefault="001A5A9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W_01; W_02</w:t>
            </w:r>
          </w:p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W_03; U_01</w:t>
            </w:r>
          </w:p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U_02; U_03</w:t>
            </w:r>
          </w:p>
          <w:p w:rsidR="001A5A96" w:rsidRPr="00333B68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K_01; K_02</w:t>
            </w:r>
          </w:p>
        </w:tc>
      </w:tr>
      <w:tr w:rsidR="001A5A96" w:rsidRPr="00333B68">
        <w:tc>
          <w:tcPr>
            <w:tcW w:w="779" w:type="dxa"/>
          </w:tcPr>
          <w:p w:rsidR="001A5A96" w:rsidRPr="00333B68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18" w:type="dxa"/>
          </w:tcPr>
          <w:p w:rsidR="001A5A96" w:rsidRPr="00333B68" w:rsidRDefault="001A5A9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>Wykonanie przeglądów rozszerzonych na rzeczywistym obiekcie mostowym</w:t>
            </w:r>
          </w:p>
        </w:tc>
        <w:tc>
          <w:tcPr>
            <w:tcW w:w="1559" w:type="dxa"/>
          </w:tcPr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W_01; W_02</w:t>
            </w:r>
          </w:p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W_03; U_01</w:t>
            </w:r>
          </w:p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U_02; U_03</w:t>
            </w:r>
          </w:p>
          <w:p w:rsidR="001A5A96" w:rsidRPr="00333B68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K_01; K_02</w:t>
            </w:r>
          </w:p>
        </w:tc>
      </w:tr>
      <w:tr w:rsidR="001A5A96" w:rsidRPr="00333B68">
        <w:tc>
          <w:tcPr>
            <w:tcW w:w="779" w:type="dxa"/>
          </w:tcPr>
          <w:p w:rsidR="001A5A96" w:rsidRPr="00333B68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18" w:type="dxa"/>
          </w:tcPr>
          <w:p w:rsidR="001A5A96" w:rsidRPr="00333B68" w:rsidRDefault="001A5A9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>Wykonanie przeglądu szczegółowego na rzeczywistym obiekcie mostowym</w:t>
            </w:r>
          </w:p>
        </w:tc>
        <w:tc>
          <w:tcPr>
            <w:tcW w:w="1559" w:type="dxa"/>
          </w:tcPr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W_01; W_02</w:t>
            </w:r>
          </w:p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W_03; U_01</w:t>
            </w:r>
          </w:p>
          <w:p w:rsidR="001A5A96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U_02; U_03</w:t>
            </w:r>
          </w:p>
          <w:p w:rsidR="001A5A96" w:rsidRPr="00333B68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K_01; K_02</w:t>
            </w:r>
          </w:p>
        </w:tc>
      </w:tr>
    </w:tbl>
    <w:p w:rsidR="001A5A96" w:rsidRPr="00BE14A3" w:rsidRDefault="001A5A96" w:rsidP="000F4BEF">
      <w:pPr>
        <w:rPr>
          <w:rFonts w:ascii="Arial" w:hAnsi="Arial" w:cs="Arial"/>
          <w:b/>
          <w:sz w:val="16"/>
          <w:szCs w:val="16"/>
        </w:rPr>
      </w:pPr>
    </w:p>
    <w:p w:rsidR="001A5A96" w:rsidRDefault="001A5A96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1A5A96" w:rsidRPr="00BE14A3" w:rsidRDefault="001A5A96" w:rsidP="000F4BEF">
      <w:pPr>
        <w:rPr>
          <w:rFonts w:ascii="Arial" w:hAnsi="Arial" w:cs="Arial"/>
          <w:b/>
          <w:sz w:val="16"/>
          <w:szCs w:val="16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1A5A96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7C12EB" w:rsidRDefault="001A5A96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Default="001A5A96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1A5A96" w:rsidRPr="00AD2242" w:rsidRDefault="001A5A96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1A5A9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DE3ED6" w:rsidRDefault="001A5A96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1A5A9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DE3ED6" w:rsidRDefault="001A5A96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1A5A9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W_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DE3ED6" w:rsidRDefault="001A5A96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1A5A9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DE3ED6" w:rsidRDefault="001A5A96" w:rsidP="00972DD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1A5A9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DE3ED6" w:rsidRDefault="001A5A96" w:rsidP="00972DD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1A5A9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DE3ED6" w:rsidRDefault="001A5A96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1A5A9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DE3ED6" w:rsidRDefault="001A5A96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1A5A96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96" w:rsidRPr="00B3324B" w:rsidRDefault="001A5A96" w:rsidP="00B3324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96" w:rsidRPr="00DE3ED6" w:rsidRDefault="001A5A96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</w:tbl>
    <w:p w:rsidR="001A5A96" w:rsidRDefault="001A5A96" w:rsidP="00B3324B">
      <w:pPr>
        <w:ind w:left="0" w:firstLine="0"/>
        <w:rPr>
          <w:rFonts w:ascii="Arial" w:hAnsi="Arial" w:cs="Arial"/>
          <w:i/>
          <w:sz w:val="16"/>
          <w:szCs w:val="16"/>
        </w:rPr>
      </w:pPr>
    </w:p>
    <w:p w:rsidR="001A5A96" w:rsidRPr="00B97697" w:rsidRDefault="001A5A96" w:rsidP="000F4BEF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1A5A96" w:rsidRPr="00BE14A3" w:rsidRDefault="001A5A96" w:rsidP="000F4BEF">
      <w:pPr>
        <w:pStyle w:val="ListParagraph"/>
        <w:ind w:left="0"/>
        <w:rPr>
          <w:rFonts w:ascii="Arial" w:hAnsi="Arial" w:cs="Arial"/>
          <w:b/>
          <w:sz w:val="16"/>
          <w:szCs w:val="16"/>
          <w:lang w:eastAsia="pl-PL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657"/>
      </w:tblGrid>
      <w:tr w:rsidR="001A5A96" w:rsidRPr="00B97697">
        <w:trPr>
          <w:trHeight w:val="283"/>
        </w:trPr>
        <w:tc>
          <w:tcPr>
            <w:tcW w:w="9286" w:type="dxa"/>
            <w:gridSpan w:val="3"/>
          </w:tcPr>
          <w:p w:rsidR="001A5A96" w:rsidRPr="00B97697" w:rsidRDefault="001A5A96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1A5A96" w:rsidRPr="008B6901">
        <w:trPr>
          <w:trHeight w:val="283"/>
        </w:trPr>
        <w:tc>
          <w:tcPr>
            <w:tcW w:w="439" w:type="dxa"/>
          </w:tcPr>
          <w:p w:rsidR="001A5A96" w:rsidRPr="008B6901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1A5A96" w:rsidRPr="008B6901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657" w:type="dxa"/>
            <w:vAlign w:val="center"/>
          </w:tcPr>
          <w:p w:rsidR="001A5A96" w:rsidRPr="008B6901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1A5A96" w:rsidRPr="00851AB4">
        <w:trPr>
          <w:trHeight w:val="283"/>
        </w:trPr>
        <w:tc>
          <w:tcPr>
            <w:tcW w:w="439" w:type="dxa"/>
          </w:tcPr>
          <w:p w:rsidR="001A5A96" w:rsidRPr="00A671FA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1A5A96" w:rsidRPr="008B6901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3324B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1A5A96" w:rsidRPr="00851AB4">
        <w:trPr>
          <w:trHeight w:val="283"/>
        </w:trPr>
        <w:tc>
          <w:tcPr>
            <w:tcW w:w="439" w:type="dxa"/>
          </w:tcPr>
          <w:p w:rsidR="001A5A96" w:rsidRPr="00A671FA" w:rsidRDefault="001A5A96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1A5A96" w:rsidRPr="008B6901" w:rsidRDefault="001A5A96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5A96" w:rsidRPr="00851AB4">
        <w:trPr>
          <w:trHeight w:val="283"/>
        </w:trPr>
        <w:tc>
          <w:tcPr>
            <w:tcW w:w="439" w:type="dxa"/>
          </w:tcPr>
          <w:p w:rsidR="001A5A96" w:rsidRPr="00A671FA" w:rsidRDefault="001A5A96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1A5A96" w:rsidRPr="008B6901" w:rsidRDefault="001A5A96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5A96" w:rsidRPr="00851AB4">
        <w:trPr>
          <w:trHeight w:val="283"/>
        </w:trPr>
        <w:tc>
          <w:tcPr>
            <w:tcW w:w="439" w:type="dxa"/>
          </w:tcPr>
          <w:p w:rsidR="001A5A96" w:rsidRPr="00A671FA" w:rsidRDefault="001A5A96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1A5A96" w:rsidRPr="008B6901" w:rsidRDefault="001A5A96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3324B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1A5A96" w:rsidRPr="00851AB4">
        <w:trPr>
          <w:trHeight w:val="283"/>
        </w:trPr>
        <w:tc>
          <w:tcPr>
            <w:tcW w:w="439" w:type="dxa"/>
          </w:tcPr>
          <w:p w:rsidR="001A5A96" w:rsidRPr="00A671FA" w:rsidRDefault="001A5A96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1A5A96" w:rsidRPr="008B6901" w:rsidRDefault="001A5A96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3324B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1A5A96" w:rsidRPr="00851AB4">
        <w:trPr>
          <w:trHeight w:val="283"/>
        </w:trPr>
        <w:tc>
          <w:tcPr>
            <w:tcW w:w="439" w:type="dxa"/>
          </w:tcPr>
          <w:p w:rsidR="001A5A96" w:rsidRPr="00A671FA" w:rsidRDefault="001A5A96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1A5A96" w:rsidRPr="008B6901" w:rsidRDefault="001A5A96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3324B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1A5A96" w:rsidRPr="00851AB4">
        <w:trPr>
          <w:trHeight w:val="283"/>
        </w:trPr>
        <w:tc>
          <w:tcPr>
            <w:tcW w:w="439" w:type="dxa"/>
          </w:tcPr>
          <w:p w:rsidR="001A5A96" w:rsidRPr="00A671FA" w:rsidRDefault="001A5A96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1A5A96" w:rsidRPr="008B6901" w:rsidRDefault="001A5A96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3324B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1A5A96" w:rsidRPr="008B6901" w:rsidRDefault="001A5A96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1A5A96" w:rsidRPr="008B6901" w:rsidRDefault="001A5A96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3324B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B3324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1A5A96" w:rsidRPr="008B6901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1A5A96" w:rsidRPr="008B6901" w:rsidRDefault="001A5A96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3324B">
              <w:rPr>
                <w:rFonts w:ascii="Arial" w:hAnsi="Arial" w:cs="Arial"/>
                <w:b/>
                <w:bCs/>
                <w:lang w:eastAsia="pl-PL"/>
              </w:rPr>
              <w:t>1,2</w:t>
            </w: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1A5A96" w:rsidRPr="00B97697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1A5A96" w:rsidRPr="00B97697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1A5A96" w:rsidRPr="00B97697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1A5A96" w:rsidRPr="00B97697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1A5A96" w:rsidRPr="00B97697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1A5A96" w:rsidRPr="00B97697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1A5A96" w:rsidRPr="00B97697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1A5A96" w:rsidRPr="00B97697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1A5A96" w:rsidRPr="00B97697" w:rsidRDefault="001A5A96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1A5A96" w:rsidRPr="008B6901" w:rsidRDefault="001A5A96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3324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1A5A96" w:rsidRPr="008B6901" w:rsidRDefault="001A5A96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1A5A96" w:rsidRPr="00B97697" w:rsidRDefault="001A5A96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1A5A96" w:rsidRPr="00B97697" w:rsidRDefault="001A5A96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80</w:t>
            </w: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1A5A96" w:rsidRDefault="001A5A96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1A5A96" w:rsidRPr="006672F4" w:rsidRDefault="001A5A96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1A5A96" w:rsidRDefault="001A5A96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1A5A96" w:rsidRPr="00B97697" w:rsidRDefault="001A5A96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37</w:t>
            </w:r>
          </w:p>
        </w:tc>
      </w:tr>
      <w:tr w:rsidR="001A5A96" w:rsidRPr="00B97697">
        <w:trPr>
          <w:trHeight w:val="283"/>
        </w:trPr>
        <w:tc>
          <w:tcPr>
            <w:tcW w:w="439" w:type="dxa"/>
          </w:tcPr>
          <w:p w:rsidR="001A5A96" w:rsidRPr="00A671FA" w:rsidRDefault="001A5A96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1A5A96" w:rsidRDefault="001A5A96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1A5A96" w:rsidRPr="00B97697" w:rsidRDefault="001A5A96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657" w:type="dxa"/>
            <w:vAlign w:val="center"/>
          </w:tcPr>
          <w:p w:rsidR="001A5A96" w:rsidRPr="00B3324B" w:rsidRDefault="001A5A96" w:rsidP="00B3324B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1,5</w:t>
            </w:r>
          </w:p>
        </w:tc>
      </w:tr>
    </w:tbl>
    <w:p w:rsidR="001A5A96" w:rsidRPr="00BE14A3" w:rsidRDefault="001A5A96" w:rsidP="000F4BEF">
      <w:pPr>
        <w:pStyle w:val="ListParagraph"/>
        <w:ind w:left="0"/>
        <w:rPr>
          <w:rFonts w:ascii="Czcionka tekstu podstawowego" w:hAnsi="Czcionka tekstu podstawowego" w:cs="Arial"/>
          <w:b/>
          <w:bCs/>
          <w:caps/>
          <w:sz w:val="16"/>
          <w:szCs w:val="16"/>
          <w:lang w:eastAsia="pl-PL"/>
        </w:rPr>
      </w:pPr>
    </w:p>
    <w:p w:rsidR="001A5A96" w:rsidRPr="009D333B" w:rsidRDefault="001A5A96" w:rsidP="009D333B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1A5A96" w:rsidRPr="00BE14A3" w:rsidRDefault="001A5A96" w:rsidP="009D333B">
      <w:pPr>
        <w:pStyle w:val="ListParagraph"/>
        <w:ind w:left="284" w:firstLine="0"/>
        <w:rPr>
          <w:rFonts w:ascii="Czcionka tekstu podstawowego" w:hAnsi="Czcionka tekstu podstawowego" w:cs="Arial"/>
          <w:b/>
          <w:bCs/>
          <w:caps/>
          <w:sz w:val="16"/>
          <w:szCs w:val="16"/>
          <w:lang w:eastAsia="pl-PL"/>
        </w:rPr>
      </w:pPr>
    </w:p>
    <w:tbl>
      <w:tblPr>
        <w:tblW w:w="9375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004"/>
        <w:gridCol w:w="7371"/>
      </w:tblGrid>
      <w:tr w:rsidR="001A5A96" w:rsidRPr="00E32343">
        <w:trPr>
          <w:trHeight w:val="28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Pr="007C12EB" w:rsidRDefault="001A5A96" w:rsidP="00BE14A3">
            <w:pPr>
              <w:ind w:left="0" w:right="-51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Wykaz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pl-PL"/>
              </w:rPr>
              <w:t>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96" w:rsidRPr="00B3324B" w:rsidRDefault="001A5A96" w:rsidP="009E5275">
            <w:pPr>
              <w:pStyle w:val="NoSpacing"/>
              <w:ind w:left="276" w:hanging="276"/>
              <w:rPr>
                <w:rFonts w:ascii="Arial" w:hAnsi="Arial" w:cs="Arial"/>
                <w:sz w:val="20"/>
                <w:szCs w:val="20"/>
              </w:rPr>
            </w:pPr>
            <w:r w:rsidRPr="00403245">
              <w:t>1</w:t>
            </w:r>
            <w:r w:rsidRPr="00B3324B">
              <w:rPr>
                <w:rFonts w:ascii="Arial" w:hAnsi="Arial" w:cs="Arial"/>
                <w:sz w:val="20"/>
                <w:szCs w:val="20"/>
              </w:rPr>
              <w:t>. Madaj A., Wołowicki W. „Mosty betonowe. Wymiarowanie i konstruowanie”, WKŁ, 1998.</w:t>
            </w:r>
          </w:p>
          <w:p w:rsidR="001A5A96" w:rsidRPr="00B3324B" w:rsidRDefault="001A5A96" w:rsidP="009E5275">
            <w:pPr>
              <w:pStyle w:val="NoSpacing"/>
              <w:ind w:left="276" w:hanging="27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Rybak M.: Przebudowa i wzmacnianie mostów. WKiŁ, Warszawa 1982</w:t>
            </w:r>
          </w:p>
          <w:p w:rsidR="001A5A96" w:rsidRPr="00B3324B" w:rsidRDefault="001A5A96" w:rsidP="009E5275">
            <w:pPr>
              <w:pStyle w:val="NoSpacing"/>
              <w:ind w:left="276" w:hanging="276"/>
              <w:rPr>
                <w:rFonts w:ascii="Arial" w:hAnsi="Arial" w:cs="Arial"/>
                <w:sz w:val="20"/>
                <w:szCs w:val="20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>3. „Vademecum bieżącego utrzymania i odnowy drogowych obiektów mostowych”, GDDP 1993-1999.</w:t>
            </w:r>
          </w:p>
          <w:p w:rsidR="001A5A96" w:rsidRPr="00B3324B" w:rsidRDefault="001A5A96" w:rsidP="009E5275">
            <w:pPr>
              <w:pStyle w:val="NoSpacing"/>
              <w:ind w:left="276" w:hanging="276"/>
              <w:rPr>
                <w:rFonts w:ascii="Arial" w:hAnsi="Arial" w:cs="Arial"/>
                <w:sz w:val="20"/>
                <w:szCs w:val="20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>4. Madaj A., Wołowicki W. „Budowa i utrzymanie mostów”. WKŁ 1995.</w:t>
            </w:r>
          </w:p>
          <w:p w:rsidR="001A5A96" w:rsidRPr="00B3324B" w:rsidRDefault="001A5A96" w:rsidP="009E5275">
            <w:pPr>
              <w:pStyle w:val="NoSpacing"/>
              <w:ind w:left="276" w:hanging="276"/>
              <w:rPr>
                <w:rFonts w:ascii="Arial" w:hAnsi="Arial" w:cs="Arial"/>
                <w:sz w:val="20"/>
                <w:szCs w:val="20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>5. Janusz L., Madaj A. „Obiekty inżynierskie z blach falistych. Projektowanie i wykonawstwo”.</w:t>
            </w:r>
          </w:p>
          <w:p w:rsidR="001A5A96" w:rsidRPr="00B3324B" w:rsidRDefault="001A5A96" w:rsidP="009E5275">
            <w:pPr>
              <w:pStyle w:val="NoSpacing"/>
              <w:ind w:left="276" w:hanging="276"/>
              <w:rPr>
                <w:rFonts w:ascii="Arial" w:hAnsi="Arial" w:cs="Arial"/>
                <w:sz w:val="20"/>
                <w:szCs w:val="20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>6. Rozporządzenie Ministra Transportu i Gospodarki Morskiej w sprawie warunków technicznych, jakim powinny odpowiadać drogowe obiekty inżynierskie i ich usytuowanie. Dz. U. Nr 63/2000</w:t>
            </w:r>
          </w:p>
          <w:p w:rsidR="001A5A96" w:rsidRPr="00B3324B" w:rsidRDefault="001A5A96" w:rsidP="009E5275">
            <w:pPr>
              <w:pStyle w:val="NoSpacing"/>
              <w:ind w:left="276" w:hanging="276"/>
              <w:rPr>
                <w:rFonts w:ascii="Arial" w:hAnsi="Arial" w:cs="Arial"/>
                <w:sz w:val="20"/>
                <w:szCs w:val="20"/>
              </w:rPr>
            </w:pPr>
            <w:r w:rsidRPr="00B3324B">
              <w:rPr>
                <w:rFonts w:ascii="Arial" w:hAnsi="Arial" w:cs="Arial"/>
                <w:sz w:val="20"/>
                <w:szCs w:val="20"/>
              </w:rPr>
              <w:t>7. Jarominiak A.: Prowizoryczne wzmocnienia i odbudowa obiektów mostowych, Wyd. GDDKiA 1995</w:t>
            </w:r>
          </w:p>
          <w:p w:rsidR="001A5A96" w:rsidRPr="00B97697" w:rsidRDefault="001A5A96" w:rsidP="009E5275">
            <w:pPr>
              <w:pStyle w:val="NoSpacing"/>
              <w:ind w:left="276" w:hanging="27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324B">
              <w:rPr>
                <w:rFonts w:ascii="Arial" w:hAnsi="Arial" w:cs="Arial"/>
                <w:sz w:val="20"/>
                <w:szCs w:val="20"/>
                <w:lang w:eastAsia="pl-PL"/>
              </w:rPr>
              <w:t>8. Zasady stosowania skali ocen obiektów mostowych – GDDKiA 2008</w:t>
            </w:r>
          </w:p>
        </w:tc>
      </w:tr>
      <w:tr w:rsidR="001A5A96" w:rsidRPr="00E32343">
        <w:trPr>
          <w:trHeight w:val="54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96" w:rsidRDefault="001A5A96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A96" w:rsidRPr="00FD7863" w:rsidRDefault="001A5A96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1A5A96" w:rsidRPr="007C10C6" w:rsidRDefault="001A5A96" w:rsidP="000F4BEF">
      <w:pPr>
        <w:pStyle w:val="ListParagraph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1A5A96" w:rsidRDefault="001A5A96" w:rsidP="00CA137A">
      <w:pPr>
        <w:ind w:left="0" w:firstLine="0"/>
        <w:jc w:val="right"/>
      </w:pPr>
      <w:r>
        <w:t xml:space="preserve"> </w:t>
      </w:r>
    </w:p>
    <w:sectPr w:rsidR="001A5A96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4788E"/>
    <w:multiLevelType w:val="hybridMultilevel"/>
    <w:tmpl w:val="5DC47E9C"/>
    <w:lvl w:ilvl="0" w:tplc="CDDC2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E40DC5"/>
    <w:multiLevelType w:val="hybridMultilevel"/>
    <w:tmpl w:val="01EC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5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6"/>
  </w:num>
  <w:num w:numId="18">
    <w:abstractNumId w:val="4"/>
  </w:num>
  <w:num w:numId="19">
    <w:abstractNumId w:val="7"/>
  </w:num>
  <w:num w:numId="20">
    <w:abstractNumId w:val="1"/>
  </w:num>
  <w:num w:numId="21">
    <w:abstractNumId w:val="12"/>
  </w:num>
  <w:num w:numId="22">
    <w:abstractNumId w:val="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424"/>
    <w:rsid w:val="00071E7B"/>
    <w:rsid w:val="00083F88"/>
    <w:rsid w:val="00096974"/>
    <w:rsid w:val="000A0B7B"/>
    <w:rsid w:val="000B02E5"/>
    <w:rsid w:val="000E67D1"/>
    <w:rsid w:val="000F4143"/>
    <w:rsid w:val="000F4BEF"/>
    <w:rsid w:val="0012165F"/>
    <w:rsid w:val="00130C97"/>
    <w:rsid w:val="0014332C"/>
    <w:rsid w:val="00147A36"/>
    <w:rsid w:val="00152926"/>
    <w:rsid w:val="001650D6"/>
    <w:rsid w:val="00173222"/>
    <w:rsid w:val="001A5A96"/>
    <w:rsid w:val="001B620C"/>
    <w:rsid w:val="001E522A"/>
    <w:rsid w:val="001F35FD"/>
    <w:rsid w:val="00225858"/>
    <w:rsid w:val="00225D33"/>
    <w:rsid w:val="00232A38"/>
    <w:rsid w:val="002456BC"/>
    <w:rsid w:val="002607B7"/>
    <w:rsid w:val="0028533E"/>
    <w:rsid w:val="00295D90"/>
    <w:rsid w:val="00296E6D"/>
    <w:rsid w:val="002C0858"/>
    <w:rsid w:val="002F325E"/>
    <w:rsid w:val="00306BE7"/>
    <w:rsid w:val="0032619F"/>
    <w:rsid w:val="00333B68"/>
    <w:rsid w:val="0035044C"/>
    <w:rsid w:val="00363F25"/>
    <w:rsid w:val="00364C42"/>
    <w:rsid w:val="0038052C"/>
    <w:rsid w:val="00380A8E"/>
    <w:rsid w:val="00387E31"/>
    <w:rsid w:val="003A46C0"/>
    <w:rsid w:val="003C2A16"/>
    <w:rsid w:val="003C606D"/>
    <w:rsid w:val="003D4720"/>
    <w:rsid w:val="003F26BE"/>
    <w:rsid w:val="003F41A8"/>
    <w:rsid w:val="00403245"/>
    <w:rsid w:val="004258A6"/>
    <w:rsid w:val="00441E80"/>
    <w:rsid w:val="0044594C"/>
    <w:rsid w:val="00457A2F"/>
    <w:rsid w:val="00477A95"/>
    <w:rsid w:val="004A68E3"/>
    <w:rsid w:val="004B0487"/>
    <w:rsid w:val="004B60C4"/>
    <w:rsid w:val="004D2AB4"/>
    <w:rsid w:val="005030D0"/>
    <w:rsid w:val="00526674"/>
    <w:rsid w:val="00535423"/>
    <w:rsid w:val="005567C6"/>
    <w:rsid w:val="0056516F"/>
    <w:rsid w:val="00570636"/>
    <w:rsid w:val="005805BA"/>
    <w:rsid w:val="00590301"/>
    <w:rsid w:val="00594E82"/>
    <w:rsid w:val="005D068C"/>
    <w:rsid w:val="005E0022"/>
    <w:rsid w:val="005E6057"/>
    <w:rsid w:val="00623367"/>
    <w:rsid w:val="00626956"/>
    <w:rsid w:val="00642BBC"/>
    <w:rsid w:val="006457D9"/>
    <w:rsid w:val="00650369"/>
    <w:rsid w:val="006672F4"/>
    <w:rsid w:val="00691BDB"/>
    <w:rsid w:val="00692EA5"/>
    <w:rsid w:val="006B4B70"/>
    <w:rsid w:val="006D4A8E"/>
    <w:rsid w:val="006E335A"/>
    <w:rsid w:val="006E40EC"/>
    <w:rsid w:val="006F0D0A"/>
    <w:rsid w:val="006F2E0F"/>
    <w:rsid w:val="00711492"/>
    <w:rsid w:val="00712FC4"/>
    <w:rsid w:val="00714FB1"/>
    <w:rsid w:val="007169DB"/>
    <w:rsid w:val="00750DE4"/>
    <w:rsid w:val="007550F8"/>
    <w:rsid w:val="00765A8C"/>
    <w:rsid w:val="007724B7"/>
    <w:rsid w:val="007C10C6"/>
    <w:rsid w:val="007C12EB"/>
    <w:rsid w:val="007C6008"/>
    <w:rsid w:val="007D2831"/>
    <w:rsid w:val="0082529E"/>
    <w:rsid w:val="00835BEC"/>
    <w:rsid w:val="00845723"/>
    <w:rsid w:val="00851AB4"/>
    <w:rsid w:val="008546FE"/>
    <w:rsid w:val="00886E57"/>
    <w:rsid w:val="00895D8F"/>
    <w:rsid w:val="008A54B4"/>
    <w:rsid w:val="008B1233"/>
    <w:rsid w:val="008B6901"/>
    <w:rsid w:val="008D6172"/>
    <w:rsid w:val="008D6630"/>
    <w:rsid w:val="008D6CF0"/>
    <w:rsid w:val="00933951"/>
    <w:rsid w:val="009435CD"/>
    <w:rsid w:val="00970198"/>
    <w:rsid w:val="00972DD1"/>
    <w:rsid w:val="009C0D1D"/>
    <w:rsid w:val="009D333B"/>
    <w:rsid w:val="009E5275"/>
    <w:rsid w:val="009F5BB1"/>
    <w:rsid w:val="00A04F7E"/>
    <w:rsid w:val="00A13A36"/>
    <w:rsid w:val="00A502F8"/>
    <w:rsid w:val="00A5751E"/>
    <w:rsid w:val="00A671FA"/>
    <w:rsid w:val="00A751E9"/>
    <w:rsid w:val="00AB32D7"/>
    <w:rsid w:val="00AB647C"/>
    <w:rsid w:val="00AD2242"/>
    <w:rsid w:val="00AD22C2"/>
    <w:rsid w:val="00B16C60"/>
    <w:rsid w:val="00B3324B"/>
    <w:rsid w:val="00B34081"/>
    <w:rsid w:val="00B55CB0"/>
    <w:rsid w:val="00B71328"/>
    <w:rsid w:val="00B922FE"/>
    <w:rsid w:val="00B9737E"/>
    <w:rsid w:val="00B97697"/>
    <w:rsid w:val="00BA1801"/>
    <w:rsid w:val="00BA2054"/>
    <w:rsid w:val="00BA2819"/>
    <w:rsid w:val="00BB3882"/>
    <w:rsid w:val="00BC36CD"/>
    <w:rsid w:val="00BE14A3"/>
    <w:rsid w:val="00BE2CFF"/>
    <w:rsid w:val="00BF5FCB"/>
    <w:rsid w:val="00C00888"/>
    <w:rsid w:val="00C04C7A"/>
    <w:rsid w:val="00C36095"/>
    <w:rsid w:val="00C73DAA"/>
    <w:rsid w:val="00C83C22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DBF"/>
    <w:rsid w:val="00D16B67"/>
    <w:rsid w:val="00D32F66"/>
    <w:rsid w:val="00D51389"/>
    <w:rsid w:val="00D62631"/>
    <w:rsid w:val="00D6283C"/>
    <w:rsid w:val="00D64030"/>
    <w:rsid w:val="00D65504"/>
    <w:rsid w:val="00D9303B"/>
    <w:rsid w:val="00D95223"/>
    <w:rsid w:val="00DC323C"/>
    <w:rsid w:val="00DC3624"/>
    <w:rsid w:val="00DE1A43"/>
    <w:rsid w:val="00DE3ED6"/>
    <w:rsid w:val="00E32343"/>
    <w:rsid w:val="00E432FA"/>
    <w:rsid w:val="00E53C1D"/>
    <w:rsid w:val="00EB2E93"/>
    <w:rsid w:val="00EB6D0C"/>
    <w:rsid w:val="00F02331"/>
    <w:rsid w:val="00F12957"/>
    <w:rsid w:val="00F25A10"/>
    <w:rsid w:val="00F40E1E"/>
    <w:rsid w:val="00F565BD"/>
    <w:rsid w:val="00F56E4D"/>
    <w:rsid w:val="00F67864"/>
    <w:rsid w:val="00F87BAE"/>
    <w:rsid w:val="00FB0489"/>
    <w:rsid w:val="00FB485E"/>
    <w:rsid w:val="00FC42F1"/>
    <w:rsid w:val="00FD7863"/>
    <w:rsid w:val="00FD7A4C"/>
    <w:rsid w:val="00FE107B"/>
    <w:rsid w:val="00FE6280"/>
    <w:rsid w:val="00FF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E53C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3C1D"/>
    <w:rPr>
      <w:rFonts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B3324B"/>
    <w:pPr>
      <w:ind w:left="357" w:hanging="357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1082</Words>
  <Characters>6496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9</cp:revision>
  <cp:lastPrinted>2012-02-22T07:49:00Z</cp:lastPrinted>
  <dcterms:created xsi:type="dcterms:W3CDTF">2012-06-26T20:36:00Z</dcterms:created>
  <dcterms:modified xsi:type="dcterms:W3CDTF">2012-11-22T23:09:00Z</dcterms:modified>
</cp:coreProperties>
</file>