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35" w:rsidRPr="00914114" w:rsidRDefault="00507135" w:rsidP="00E752F7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14114">
        <w:rPr>
          <w:rFonts w:ascii="Arial" w:hAnsi="Arial" w:cs="Arial"/>
          <w:b/>
          <w:sz w:val="20"/>
          <w:szCs w:val="20"/>
        </w:rPr>
        <w:t>Załącznik nr 7</w:t>
      </w:r>
    </w:p>
    <w:p w:rsidR="00507135" w:rsidRPr="00914114" w:rsidRDefault="00507135" w:rsidP="00E752F7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14114">
        <w:rPr>
          <w:rFonts w:ascii="Arial" w:hAnsi="Arial" w:cs="Arial"/>
          <w:b/>
          <w:sz w:val="20"/>
          <w:szCs w:val="20"/>
        </w:rPr>
        <w:t>do Zarządzenia Rektora nr 10/12</w:t>
      </w:r>
    </w:p>
    <w:p w:rsidR="00507135" w:rsidRPr="00914114" w:rsidRDefault="00507135" w:rsidP="00E752F7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14114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507135" w:rsidRPr="00914114" w:rsidRDefault="00507135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507135" w:rsidRPr="00914114" w:rsidRDefault="00507135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914114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MODUŁU / KARTA PRZEDMIOTU</w:t>
      </w:r>
    </w:p>
    <w:p w:rsidR="00507135" w:rsidRPr="00914114" w:rsidRDefault="00507135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507135" w:rsidRPr="0091411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507135" w:rsidRPr="0091411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135" w:rsidRPr="00914114" w:rsidRDefault="00507135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14114">
              <w:rPr>
                <w:rFonts w:ascii="Arial" w:hAnsi="Arial" w:cs="Arial"/>
                <w:b/>
                <w:lang w:eastAsia="pl-PL"/>
              </w:rPr>
              <w:t>Planowanie układów komunikacyjnych</w:t>
            </w:r>
          </w:p>
        </w:tc>
      </w:tr>
      <w:tr w:rsidR="00507135" w:rsidRPr="00BC274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lang w:val="en-US" w:eastAsia="pl-PL"/>
              </w:rPr>
            </w:pPr>
            <w:r w:rsidRPr="00914114">
              <w:rPr>
                <w:rFonts w:ascii="Arial" w:hAnsi="Arial" w:cs="Arial"/>
                <w:b/>
                <w:lang w:val="en-US"/>
              </w:rPr>
              <w:t>Road and street network planning</w:t>
            </w:r>
          </w:p>
        </w:tc>
      </w:tr>
      <w:tr w:rsidR="00507135" w:rsidRPr="0091411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135" w:rsidRPr="00914114" w:rsidRDefault="00507135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135" w:rsidRPr="00914114" w:rsidRDefault="00507135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14114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507135" w:rsidRPr="00914114" w:rsidRDefault="00507135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507135" w:rsidRPr="00914114" w:rsidRDefault="00507135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507135" w:rsidRPr="00914114" w:rsidRDefault="00507135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914114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507135" w:rsidRPr="00914114" w:rsidRDefault="00507135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507135" w:rsidRPr="00914114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135" w:rsidRPr="00914114" w:rsidRDefault="00507135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</w:t>
            </w:r>
            <w:r w:rsidRPr="00914114">
              <w:rPr>
                <w:rFonts w:ascii="Arial" w:hAnsi="Arial" w:cs="Arial"/>
                <w:b/>
                <w:lang w:eastAsia="pl-PL"/>
              </w:rPr>
              <w:t>udownictwo</w:t>
            </w:r>
          </w:p>
        </w:tc>
      </w:tr>
      <w:tr w:rsidR="00507135" w:rsidRPr="00914114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135" w:rsidRPr="00914114" w:rsidRDefault="00507135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14114"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1411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stopień/ II stopień)</w:t>
            </w:r>
          </w:p>
        </w:tc>
      </w:tr>
      <w:tr w:rsidR="00507135" w:rsidRPr="00914114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135" w:rsidRPr="00914114" w:rsidRDefault="00507135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ogólno</w:t>
            </w:r>
            <w:r w:rsidRPr="00914114">
              <w:rPr>
                <w:rFonts w:ascii="Arial" w:hAnsi="Arial" w:cs="Arial"/>
                <w:b/>
                <w:lang w:eastAsia="pl-PL"/>
              </w:rPr>
              <w:t>akademicki</w:t>
            </w:r>
          </w:p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1411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/praktyczny)</w:t>
            </w:r>
          </w:p>
        </w:tc>
      </w:tr>
      <w:tr w:rsidR="00507135" w:rsidRPr="00914114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35" w:rsidRPr="00914114" w:rsidRDefault="00507135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14114"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1411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(stacjonarne/ niestacjonarne)</w:t>
            </w:r>
          </w:p>
        </w:tc>
      </w:tr>
      <w:tr w:rsidR="00507135" w:rsidRPr="00914114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135" w:rsidRPr="00914114" w:rsidRDefault="00507135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14114"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507135" w:rsidRPr="00914114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35" w:rsidRPr="00914114" w:rsidRDefault="00507135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14114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507135" w:rsidRPr="00914114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35" w:rsidRPr="00914114" w:rsidRDefault="00507135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135" w:rsidRPr="00914114" w:rsidRDefault="00507135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14114">
              <w:rPr>
                <w:rFonts w:ascii="Arial" w:hAnsi="Arial" w:cs="Arial"/>
                <w:b/>
                <w:lang w:eastAsia="pl-PL"/>
              </w:rPr>
              <w:t>dr inż. Halina Major</w:t>
            </w:r>
          </w:p>
        </w:tc>
      </w:tr>
      <w:tr w:rsidR="00507135" w:rsidRPr="00914114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35" w:rsidRPr="00914114" w:rsidRDefault="00507135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507135" w:rsidRPr="00914114" w:rsidRDefault="00507135" w:rsidP="00914114">
            <w:pPr>
              <w:rPr>
                <w:rFonts w:ascii="Arial" w:hAnsi="Arial" w:cs="Arial"/>
                <w:b/>
              </w:rPr>
            </w:pPr>
            <w:r w:rsidRPr="00914114">
              <w:rPr>
                <w:rFonts w:ascii="Arial" w:hAnsi="Arial" w:cs="Arial"/>
                <w:b/>
              </w:rPr>
              <w:t>Dr hab. inż. Jerzy Z. Piotrowski, prof. PŚk</w:t>
            </w:r>
          </w:p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507135" w:rsidRPr="00914114" w:rsidRDefault="00507135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507135" w:rsidRPr="00914114" w:rsidRDefault="00507135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507135" w:rsidRPr="00914114" w:rsidRDefault="00507135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14114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507135" w:rsidRPr="00914114" w:rsidRDefault="00507135" w:rsidP="006672F4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507135" w:rsidRPr="00914114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35" w:rsidRPr="00914114" w:rsidRDefault="00507135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14114"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1411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(podstawowy/ kierunkowy/ inny HES)</w:t>
            </w:r>
          </w:p>
        </w:tc>
      </w:tr>
      <w:tr w:rsidR="00507135" w:rsidRPr="00914114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35" w:rsidRPr="00914114" w:rsidRDefault="00507135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14114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1411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(obowiązkowy/ nieobowiązkowy)</w:t>
            </w:r>
          </w:p>
        </w:tc>
      </w:tr>
      <w:tr w:rsidR="00507135" w:rsidRPr="00914114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35" w:rsidRPr="00914114" w:rsidRDefault="00507135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14114"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507135" w:rsidRPr="00914114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35" w:rsidRPr="00914114" w:rsidRDefault="00507135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135" w:rsidRPr="00914114" w:rsidRDefault="00507135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14114">
              <w:rPr>
                <w:rFonts w:ascii="Arial" w:hAnsi="Arial" w:cs="Arial"/>
                <w:b/>
                <w:lang w:eastAsia="pl-PL"/>
              </w:rPr>
              <w:t>semestr VIII</w:t>
            </w:r>
          </w:p>
        </w:tc>
      </w:tr>
      <w:tr w:rsidR="00507135" w:rsidRPr="00914114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35" w:rsidRPr="00914114" w:rsidRDefault="00507135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14114">
              <w:rPr>
                <w:rFonts w:ascii="Arial" w:hAnsi="Arial" w:cs="Arial"/>
                <w:b/>
                <w:lang w:eastAsia="pl-PL"/>
              </w:rPr>
              <w:t>semestr letni</w:t>
            </w:r>
          </w:p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1411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zimowy/ letni)</w:t>
            </w:r>
          </w:p>
        </w:tc>
      </w:tr>
      <w:tr w:rsidR="00507135" w:rsidRPr="00914114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35" w:rsidRPr="00914114" w:rsidRDefault="00507135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1411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modułów/ nazwy modułów)</w:t>
            </w:r>
          </w:p>
        </w:tc>
      </w:tr>
      <w:tr w:rsidR="00507135" w:rsidRPr="00914114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35" w:rsidRPr="00914114" w:rsidRDefault="00507135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14114">
              <w:rPr>
                <w:rFonts w:ascii="Arial" w:hAnsi="Arial" w:cs="Arial"/>
                <w:b/>
                <w:lang w:eastAsia="pl-PL"/>
              </w:rPr>
              <w:t>tak</w:t>
            </w:r>
          </w:p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1411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(tak/ nie)</w:t>
            </w:r>
          </w:p>
        </w:tc>
      </w:tr>
      <w:tr w:rsidR="00507135" w:rsidRPr="00914114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35" w:rsidRPr="00914114" w:rsidRDefault="00507135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</w:t>
            </w:r>
          </w:p>
        </w:tc>
      </w:tr>
    </w:tbl>
    <w:p w:rsidR="00507135" w:rsidRPr="00914114" w:rsidRDefault="00507135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507135" w:rsidRPr="00914114" w:rsidRDefault="00507135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507135" w:rsidRPr="00914114">
        <w:trPr>
          <w:trHeight w:val="567"/>
        </w:trPr>
        <w:tc>
          <w:tcPr>
            <w:tcW w:w="1985" w:type="dxa"/>
            <w:vAlign w:val="center"/>
          </w:tcPr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14114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507135" w:rsidRPr="00914114" w:rsidRDefault="00507135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114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507135" w:rsidRPr="00914114" w:rsidRDefault="00507135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114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507135" w:rsidRPr="00914114" w:rsidRDefault="00507135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114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507135" w:rsidRPr="00914114" w:rsidRDefault="00507135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114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507135" w:rsidRPr="00914114" w:rsidRDefault="00507135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114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507135" w:rsidRPr="00914114">
        <w:trPr>
          <w:trHeight w:val="283"/>
        </w:trPr>
        <w:tc>
          <w:tcPr>
            <w:tcW w:w="1985" w:type="dxa"/>
            <w:vAlign w:val="center"/>
          </w:tcPr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14114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507135" w:rsidRPr="00914114" w:rsidRDefault="00507135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1411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507135" w:rsidRPr="00914114" w:rsidRDefault="00507135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507135" w:rsidRPr="00914114" w:rsidRDefault="00507135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507135" w:rsidRPr="00914114" w:rsidRDefault="00507135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1411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507135" w:rsidRPr="00914114" w:rsidRDefault="00507135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14114">
        <w:rPr>
          <w:rFonts w:ascii="Arial" w:hAnsi="Arial" w:cs="Arial"/>
          <w:sz w:val="22"/>
          <w:szCs w:val="22"/>
          <w:lang w:eastAsia="pl-PL"/>
        </w:rPr>
        <w:br w:type="page"/>
      </w:r>
      <w:r w:rsidRPr="00914114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507135" w:rsidRPr="00914114" w:rsidRDefault="00507135" w:rsidP="000F4BEF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507135" w:rsidRPr="00914114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135" w:rsidRPr="00914114" w:rsidRDefault="00507135" w:rsidP="00914114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Poznanie zasad rozwiązywania problemów inżynierskich związanych z pojazdami </w:t>
            </w:r>
            <w:r w:rsidRPr="0091411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br/>
              <w:t>w spoczynku. Organizacja ruchu postojowego. Uspokojenie ruchu na obszarach i w miejscach zagrożenia bezpieczeństwa ruchu.</w:t>
            </w:r>
          </w:p>
        </w:tc>
      </w:tr>
    </w:tbl>
    <w:p w:rsidR="00507135" w:rsidRPr="00914114" w:rsidRDefault="00507135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507135" w:rsidRPr="00914114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35" w:rsidRPr="00914114" w:rsidRDefault="00507135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1411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35" w:rsidRPr="00914114" w:rsidRDefault="00507135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1411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35" w:rsidRPr="00914114" w:rsidRDefault="00507135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1411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507135" w:rsidRPr="00914114" w:rsidRDefault="00507135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1411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35" w:rsidRPr="00914114" w:rsidRDefault="00507135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1411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35" w:rsidRPr="00914114" w:rsidRDefault="00507135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1411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507135" w:rsidRPr="0091411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35" w:rsidRPr="00914114" w:rsidRDefault="00507135" w:rsidP="001C31C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507135" w:rsidRPr="00914114" w:rsidRDefault="00507135" w:rsidP="001C31C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B83F1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Zna zasady projektowania i podstawowe wymiary miejsc postojowych i jezdni manewrowych.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B_W08</w:t>
            </w:r>
          </w:p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B_W10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T1A_W04</w:t>
            </w:r>
          </w:p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T1A_W05</w:t>
            </w:r>
          </w:p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T1A_W08</w:t>
            </w:r>
          </w:p>
        </w:tc>
      </w:tr>
      <w:tr w:rsidR="00507135" w:rsidRPr="00914114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35" w:rsidRPr="00914114" w:rsidRDefault="00507135" w:rsidP="001C31C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  <w:p w:rsidR="00507135" w:rsidRPr="00914114" w:rsidRDefault="00507135" w:rsidP="001C31C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BA34F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Ma wiedzę z zakresucharakterystyki parkowania oraz ogólnych wymagań w zakresie lokalizacji miejsc parkingowych.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B_W08</w:t>
            </w:r>
          </w:p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B_W10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T1A_W04</w:t>
            </w:r>
          </w:p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T1A_W05</w:t>
            </w:r>
          </w:p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T1A_W08</w:t>
            </w:r>
          </w:p>
        </w:tc>
      </w:tr>
      <w:tr w:rsidR="00507135" w:rsidRPr="00914114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35" w:rsidRPr="00914114" w:rsidRDefault="00507135" w:rsidP="001C31C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507135" w:rsidRPr="00914114" w:rsidRDefault="00507135" w:rsidP="001C31C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W_03</w:t>
            </w:r>
          </w:p>
          <w:p w:rsidR="00507135" w:rsidRPr="00914114" w:rsidRDefault="00507135" w:rsidP="001C31CC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EA1091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Ma wiedzę z zakresu organizacji ruchu drogowego. Rozpoznaje i nazywa poszczególne elementy sieci drogowej.</w:t>
            </w: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BC274C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BC274C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B_W12</w:t>
            </w:r>
          </w:p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B_W21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T1A_W04</w:t>
            </w:r>
          </w:p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T1A_W05</w:t>
            </w:r>
          </w:p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507135" w:rsidRPr="00914114">
        <w:trPr>
          <w:trHeight w:val="16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35" w:rsidRPr="00914114" w:rsidRDefault="00507135" w:rsidP="001C31C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741798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Ma wiedzę na temat stosowaniaoznakowania pionowego i poziomego.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BC274C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BC274C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B_W12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T1A_W04</w:t>
            </w:r>
          </w:p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T1A_W05</w:t>
            </w:r>
          </w:p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507135" w:rsidRPr="00914114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35" w:rsidRPr="00914114" w:rsidRDefault="00507135" w:rsidP="001C31C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  <w:p w:rsidR="00507135" w:rsidRPr="00914114" w:rsidRDefault="00507135" w:rsidP="001C31C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B602A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sporządzić dokumentację graficzną w środowisku wybranych programów CAD.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B_U07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135" w:rsidRPr="00914114" w:rsidRDefault="00507135" w:rsidP="00BC274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T1A_U03 T1A_U05</w:t>
            </w:r>
          </w:p>
          <w:p w:rsidR="00507135" w:rsidRPr="00914114" w:rsidRDefault="00507135" w:rsidP="00BC274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T1A_U14 T1A_U15 T1A_U16</w:t>
            </w:r>
          </w:p>
        </w:tc>
      </w:tr>
      <w:tr w:rsidR="00507135" w:rsidRPr="0091411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135" w:rsidRPr="00914114" w:rsidRDefault="00507135" w:rsidP="001C31C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  <w:p w:rsidR="00507135" w:rsidRPr="00914114" w:rsidRDefault="00507135" w:rsidP="001C31C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507135" w:rsidRPr="00914114" w:rsidRDefault="00507135" w:rsidP="001C31C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2368E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korzystać z podstawowych rozporządzeń oraz wytycznych projektowania.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B_U13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135" w:rsidRPr="00914114" w:rsidRDefault="00507135" w:rsidP="00BC274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T1A_U05</w:t>
            </w:r>
          </w:p>
          <w:p w:rsidR="00507135" w:rsidRPr="00914114" w:rsidRDefault="00507135" w:rsidP="00BC274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T1A_U07</w:t>
            </w:r>
          </w:p>
          <w:p w:rsidR="00507135" w:rsidRPr="00914114" w:rsidRDefault="00507135" w:rsidP="00BC274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T1A_U11</w:t>
            </w:r>
          </w:p>
          <w:p w:rsidR="00507135" w:rsidRPr="00914114" w:rsidRDefault="00507135" w:rsidP="00BC274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T1A_U15</w:t>
            </w:r>
          </w:p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T1A_U16</w:t>
            </w:r>
          </w:p>
        </w:tc>
      </w:tr>
      <w:tr w:rsidR="00507135" w:rsidRPr="0091411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135" w:rsidRPr="00914114" w:rsidRDefault="00507135" w:rsidP="001C31C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U_03</w:t>
            </w:r>
          </w:p>
          <w:p w:rsidR="00507135" w:rsidRPr="00914114" w:rsidRDefault="00507135" w:rsidP="001C31C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507135" w:rsidRPr="00914114" w:rsidRDefault="00507135" w:rsidP="001C31C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Umie zaprojektować proste konstrukcje  i wybrane elementy konstrukcji drogowych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B_U14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135" w:rsidRPr="00914114" w:rsidRDefault="00507135" w:rsidP="00BC274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T1A_U03</w:t>
            </w:r>
          </w:p>
          <w:p w:rsidR="00507135" w:rsidRPr="00914114" w:rsidRDefault="00507135" w:rsidP="00BC274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T1A_U04</w:t>
            </w:r>
          </w:p>
          <w:p w:rsidR="00507135" w:rsidRPr="00914114" w:rsidRDefault="00507135" w:rsidP="00BC274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T1A_U05</w:t>
            </w:r>
          </w:p>
          <w:p w:rsidR="00507135" w:rsidRPr="00914114" w:rsidRDefault="00507135" w:rsidP="00BC274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T1A_U14</w:t>
            </w:r>
          </w:p>
          <w:p w:rsidR="00507135" w:rsidRPr="00914114" w:rsidRDefault="00507135" w:rsidP="00BC274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T1A_U16</w:t>
            </w:r>
          </w:p>
        </w:tc>
      </w:tr>
      <w:tr w:rsidR="00507135" w:rsidRPr="0091411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35" w:rsidRPr="00914114" w:rsidRDefault="00507135" w:rsidP="001C31C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  <w:p w:rsidR="00507135" w:rsidRPr="00914114" w:rsidRDefault="00507135" w:rsidP="001C31C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pracować samodzielnie.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B_K01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T1A_K03</w:t>
            </w:r>
          </w:p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07135" w:rsidRPr="00914114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35" w:rsidRPr="00914114" w:rsidRDefault="00507135" w:rsidP="001C31C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  <w:p w:rsidR="00507135" w:rsidRPr="00914114" w:rsidRDefault="00507135" w:rsidP="001C31C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507135" w:rsidRPr="00914114" w:rsidRDefault="00507135" w:rsidP="001C31C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507135" w:rsidRPr="00914114" w:rsidRDefault="00507135" w:rsidP="001C31C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B_K02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T1A_K02</w:t>
            </w:r>
          </w:p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T1A_K05</w:t>
            </w:r>
          </w:p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T1A_K07</w:t>
            </w:r>
          </w:p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07135" w:rsidRPr="00914114">
        <w:trPr>
          <w:trHeight w:val="47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35" w:rsidRPr="00914114" w:rsidRDefault="00507135" w:rsidP="001C31C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K_03</w:t>
            </w:r>
          </w:p>
          <w:p w:rsidR="00507135" w:rsidRPr="00914114" w:rsidRDefault="00507135" w:rsidP="001C31C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EA4BC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Formułuje wnioski i opisuje wyniki prac własnych.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B_K04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T1A_K01</w:t>
            </w:r>
          </w:p>
          <w:p w:rsidR="00507135" w:rsidRPr="00914114" w:rsidRDefault="00507135" w:rsidP="00BC274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T1A_K07</w:t>
            </w:r>
          </w:p>
        </w:tc>
      </w:tr>
    </w:tbl>
    <w:p w:rsidR="00507135" w:rsidRPr="00914114" w:rsidRDefault="00507135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507135" w:rsidRPr="00914114" w:rsidRDefault="00507135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507135" w:rsidRPr="00914114" w:rsidRDefault="00507135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507135" w:rsidRPr="00914114" w:rsidRDefault="00507135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507135" w:rsidRPr="00914114" w:rsidRDefault="00507135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507135" w:rsidRPr="00914114" w:rsidRDefault="00507135" w:rsidP="000F4BEF">
      <w:pPr>
        <w:rPr>
          <w:rFonts w:ascii="Arial" w:hAnsi="Arial" w:cs="Arial"/>
          <w:b/>
        </w:rPr>
      </w:pPr>
      <w:r w:rsidRPr="00914114">
        <w:rPr>
          <w:rFonts w:ascii="Arial" w:hAnsi="Arial" w:cs="Arial"/>
          <w:b/>
        </w:rPr>
        <w:t>Treści kształcenia:</w:t>
      </w:r>
    </w:p>
    <w:p w:rsidR="00507135" w:rsidRPr="00914114" w:rsidRDefault="00507135" w:rsidP="000F4BEF">
      <w:pPr>
        <w:rPr>
          <w:rFonts w:ascii="Arial" w:hAnsi="Arial" w:cs="Arial"/>
          <w:b/>
          <w:sz w:val="20"/>
          <w:szCs w:val="20"/>
        </w:rPr>
      </w:pPr>
    </w:p>
    <w:p w:rsidR="00507135" w:rsidRPr="00914114" w:rsidRDefault="00507135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14114">
        <w:rPr>
          <w:rFonts w:ascii="Arial" w:hAnsi="Arial" w:cs="Arial"/>
          <w:sz w:val="20"/>
          <w:szCs w:val="20"/>
        </w:rPr>
        <w:t>Treści kształcenia w zakresie wykładu</w:t>
      </w:r>
    </w:p>
    <w:p w:rsidR="00507135" w:rsidRPr="00914114" w:rsidRDefault="00507135" w:rsidP="001C31CC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507135" w:rsidRPr="00914114">
        <w:tc>
          <w:tcPr>
            <w:tcW w:w="848" w:type="dxa"/>
            <w:vAlign w:val="center"/>
          </w:tcPr>
          <w:p w:rsidR="00507135" w:rsidRPr="00914114" w:rsidRDefault="00507135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4114">
              <w:rPr>
                <w:rFonts w:ascii="Arial" w:hAnsi="Arial" w:cs="Arial"/>
                <w:b/>
                <w:sz w:val="16"/>
                <w:szCs w:val="16"/>
              </w:rPr>
              <w:t>Nr godz. wykładu</w:t>
            </w:r>
          </w:p>
        </w:tc>
        <w:tc>
          <w:tcPr>
            <w:tcW w:w="7166" w:type="dxa"/>
            <w:vAlign w:val="center"/>
          </w:tcPr>
          <w:p w:rsidR="00507135" w:rsidRPr="00914114" w:rsidRDefault="00507135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4114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507135" w:rsidRPr="00914114" w:rsidRDefault="00507135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4114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507135" w:rsidRPr="00914114">
        <w:tc>
          <w:tcPr>
            <w:tcW w:w="848" w:type="dxa"/>
            <w:vAlign w:val="center"/>
          </w:tcPr>
          <w:p w:rsidR="00507135" w:rsidRPr="00914114" w:rsidRDefault="00507135" w:rsidP="001C31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114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166" w:type="dxa"/>
          </w:tcPr>
          <w:p w:rsidR="00507135" w:rsidRPr="00914114" w:rsidRDefault="00507135" w:rsidP="005B7F5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color w:val="auto"/>
                <w:sz w:val="20"/>
                <w:szCs w:val="20"/>
              </w:rPr>
              <w:t xml:space="preserve">Projektowanie miejsc postojowych. Charakterystyka parkowania. Rodzaje miejsc postojowych. Wymiary i parametry techniczne stanowisk postojowych oraz jezdni manewrowych. </w:t>
            </w:r>
          </w:p>
        </w:tc>
        <w:tc>
          <w:tcPr>
            <w:tcW w:w="1164" w:type="dxa"/>
          </w:tcPr>
          <w:p w:rsidR="00507135" w:rsidRPr="00914114" w:rsidRDefault="00507135" w:rsidP="005B7F5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507135" w:rsidRPr="00914114" w:rsidRDefault="00507135" w:rsidP="005B7F5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135" w:rsidRPr="00914114">
        <w:tc>
          <w:tcPr>
            <w:tcW w:w="848" w:type="dxa"/>
            <w:vAlign w:val="center"/>
          </w:tcPr>
          <w:p w:rsidR="00507135" w:rsidRPr="00914114" w:rsidRDefault="00507135" w:rsidP="001C31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114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6" w:type="dxa"/>
          </w:tcPr>
          <w:p w:rsidR="00507135" w:rsidRPr="00914114" w:rsidRDefault="00507135" w:rsidP="005B7F5B">
            <w:pPr>
              <w:ind w:left="37" w:hanging="37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color w:val="auto"/>
                <w:sz w:val="20"/>
                <w:szCs w:val="20"/>
              </w:rPr>
              <w:t xml:space="preserve">Lokalizacja parkingów zależnie od klasy ulicy. Ogólne wymagania w zakresie lokalizacji miejsc postojowych.  </w:t>
            </w:r>
          </w:p>
        </w:tc>
        <w:tc>
          <w:tcPr>
            <w:tcW w:w="1164" w:type="dxa"/>
          </w:tcPr>
          <w:p w:rsidR="00507135" w:rsidRPr="00914114" w:rsidRDefault="00507135" w:rsidP="005B7F5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507135" w:rsidRPr="00914114">
        <w:tc>
          <w:tcPr>
            <w:tcW w:w="848" w:type="dxa"/>
            <w:vAlign w:val="center"/>
          </w:tcPr>
          <w:p w:rsidR="00507135" w:rsidRPr="00914114" w:rsidRDefault="00507135" w:rsidP="001C31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114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166" w:type="dxa"/>
          </w:tcPr>
          <w:p w:rsidR="00507135" w:rsidRPr="00914114" w:rsidRDefault="00507135" w:rsidP="005B7F5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14114">
              <w:rPr>
                <w:rFonts w:ascii="Arial" w:hAnsi="Arial" w:cs="Arial"/>
                <w:color w:val="auto"/>
                <w:sz w:val="20"/>
                <w:szCs w:val="20"/>
              </w:rPr>
              <w:t>Organizacja ruchu drogowego. Środki organizacji ruchu trasy z pierwszeństwem przejazdu, system ulic jednokierunkowych, zakazy skrętu</w:t>
            </w:r>
          </w:p>
        </w:tc>
        <w:tc>
          <w:tcPr>
            <w:tcW w:w="1164" w:type="dxa"/>
          </w:tcPr>
          <w:p w:rsidR="00507135" w:rsidRPr="00914114" w:rsidRDefault="00507135" w:rsidP="005B7F5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507135" w:rsidRPr="00914114">
        <w:tc>
          <w:tcPr>
            <w:tcW w:w="848" w:type="dxa"/>
            <w:vAlign w:val="center"/>
          </w:tcPr>
          <w:p w:rsidR="00507135" w:rsidRPr="00914114" w:rsidRDefault="00507135" w:rsidP="001C31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114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166" w:type="dxa"/>
          </w:tcPr>
          <w:p w:rsidR="00507135" w:rsidRPr="00914114" w:rsidRDefault="00507135" w:rsidP="005B7F5B">
            <w:pPr>
              <w:ind w:left="37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14114">
              <w:rPr>
                <w:rFonts w:ascii="Arial" w:hAnsi="Arial" w:cs="Arial"/>
                <w:color w:val="auto"/>
                <w:sz w:val="20"/>
                <w:szCs w:val="20"/>
              </w:rPr>
              <w:t>Oznakowanie pionowe.</w:t>
            </w:r>
          </w:p>
        </w:tc>
        <w:tc>
          <w:tcPr>
            <w:tcW w:w="1164" w:type="dxa"/>
          </w:tcPr>
          <w:p w:rsidR="00507135" w:rsidRPr="00914114" w:rsidRDefault="00507135" w:rsidP="005B7F5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</w:tc>
      </w:tr>
      <w:tr w:rsidR="00507135" w:rsidRPr="00914114">
        <w:tc>
          <w:tcPr>
            <w:tcW w:w="848" w:type="dxa"/>
            <w:vAlign w:val="center"/>
          </w:tcPr>
          <w:p w:rsidR="00507135" w:rsidRPr="00914114" w:rsidRDefault="00507135" w:rsidP="001C31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114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166" w:type="dxa"/>
          </w:tcPr>
          <w:p w:rsidR="00507135" w:rsidRPr="00914114" w:rsidRDefault="00507135" w:rsidP="005B7F5B">
            <w:pPr>
              <w:ind w:left="37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14114">
              <w:rPr>
                <w:rFonts w:ascii="Arial" w:hAnsi="Arial" w:cs="Arial"/>
                <w:color w:val="auto"/>
                <w:sz w:val="20"/>
                <w:szCs w:val="20"/>
              </w:rPr>
              <w:t>Oznakowanie poziome</w:t>
            </w:r>
          </w:p>
        </w:tc>
        <w:tc>
          <w:tcPr>
            <w:tcW w:w="1164" w:type="dxa"/>
          </w:tcPr>
          <w:p w:rsidR="00507135" w:rsidRPr="00914114" w:rsidRDefault="00507135" w:rsidP="005B7F5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</w:tc>
      </w:tr>
    </w:tbl>
    <w:p w:rsidR="00507135" w:rsidRPr="00914114" w:rsidRDefault="00507135" w:rsidP="005E6F72">
      <w:pPr>
        <w:pStyle w:val="ListParagraph"/>
        <w:rPr>
          <w:rFonts w:ascii="Arial" w:hAnsi="Arial" w:cs="Arial"/>
          <w:sz w:val="20"/>
          <w:szCs w:val="20"/>
        </w:rPr>
      </w:pPr>
    </w:p>
    <w:p w:rsidR="00507135" w:rsidRPr="00914114" w:rsidRDefault="00507135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14114">
        <w:rPr>
          <w:rFonts w:ascii="Arial" w:hAnsi="Arial" w:cs="Arial"/>
          <w:sz w:val="20"/>
          <w:szCs w:val="20"/>
        </w:rPr>
        <w:t>Charakterystyka zadań projektowych</w:t>
      </w:r>
    </w:p>
    <w:p w:rsidR="00507135" w:rsidRPr="00914114" w:rsidRDefault="00507135" w:rsidP="001C31CC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164"/>
      </w:tblGrid>
      <w:tr w:rsidR="00507135" w:rsidRPr="00914114">
        <w:tc>
          <w:tcPr>
            <w:tcW w:w="851" w:type="dxa"/>
            <w:vAlign w:val="center"/>
          </w:tcPr>
          <w:p w:rsidR="00507135" w:rsidRPr="00914114" w:rsidRDefault="00507135" w:rsidP="00F02D5F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4114">
              <w:rPr>
                <w:rFonts w:ascii="Arial" w:hAnsi="Arial" w:cs="Arial"/>
                <w:b/>
                <w:sz w:val="16"/>
                <w:szCs w:val="16"/>
              </w:rPr>
              <w:t>Nr godz.  zajęć projekt.</w:t>
            </w:r>
          </w:p>
        </w:tc>
        <w:tc>
          <w:tcPr>
            <w:tcW w:w="7087" w:type="dxa"/>
            <w:vAlign w:val="center"/>
          </w:tcPr>
          <w:p w:rsidR="00507135" w:rsidRPr="00914114" w:rsidRDefault="00507135" w:rsidP="00F02D5F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4114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507135" w:rsidRPr="00914114" w:rsidRDefault="00507135" w:rsidP="00F02D5F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4114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507135" w:rsidRPr="00914114">
        <w:tc>
          <w:tcPr>
            <w:tcW w:w="851" w:type="dxa"/>
            <w:vAlign w:val="center"/>
          </w:tcPr>
          <w:p w:rsidR="00507135" w:rsidRPr="00914114" w:rsidRDefault="00507135" w:rsidP="001C31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114">
              <w:rPr>
                <w:rFonts w:ascii="Arial" w:hAnsi="Arial" w:cs="Arial"/>
                <w:sz w:val="20"/>
                <w:szCs w:val="20"/>
              </w:rPr>
              <w:t>1-4</w:t>
            </w:r>
          </w:p>
        </w:tc>
        <w:tc>
          <w:tcPr>
            <w:tcW w:w="7087" w:type="dxa"/>
          </w:tcPr>
          <w:p w:rsidR="00507135" w:rsidRPr="00914114" w:rsidRDefault="00507135" w:rsidP="00435A5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14114">
              <w:rPr>
                <w:rFonts w:ascii="Arial" w:hAnsi="Arial" w:cs="Arial"/>
                <w:sz w:val="20"/>
                <w:szCs w:val="20"/>
              </w:rPr>
              <w:t>Plan sytuacyjny zagospodarowania placu parkingowego dla wariantu 1: stanowiska postojowe usytuowane pod kątem 90˚ do krawędzi jezdni, dwukierunkowe drogi manewrowe.</w:t>
            </w:r>
          </w:p>
        </w:tc>
        <w:tc>
          <w:tcPr>
            <w:tcW w:w="1164" w:type="dxa"/>
          </w:tcPr>
          <w:p w:rsidR="00507135" w:rsidRPr="00914114" w:rsidRDefault="00507135" w:rsidP="00BF52A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507135" w:rsidRPr="00914114" w:rsidRDefault="00507135" w:rsidP="00BF52A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507135" w:rsidRPr="00914114" w:rsidRDefault="00507135" w:rsidP="00BF52A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507135" w:rsidRPr="00914114" w:rsidRDefault="00507135" w:rsidP="00BF52A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  <w:p w:rsidR="00507135" w:rsidRPr="00914114" w:rsidRDefault="00507135" w:rsidP="00BF52A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507135" w:rsidRPr="00914114" w:rsidRDefault="00507135" w:rsidP="00BF52A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507135" w:rsidRPr="00914114" w:rsidRDefault="00507135" w:rsidP="00BF52A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507135" w:rsidRPr="00914114" w:rsidRDefault="00507135" w:rsidP="00BF52A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507135" w:rsidRPr="00914114">
        <w:trPr>
          <w:trHeight w:val="183"/>
        </w:trPr>
        <w:tc>
          <w:tcPr>
            <w:tcW w:w="851" w:type="dxa"/>
            <w:vAlign w:val="center"/>
          </w:tcPr>
          <w:p w:rsidR="00507135" w:rsidRPr="00914114" w:rsidRDefault="00507135" w:rsidP="001C31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114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087" w:type="dxa"/>
          </w:tcPr>
          <w:p w:rsidR="00507135" w:rsidRPr="00914114" w:rsidRDefault="00507135" w:rsidP="00DF223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14114">
              <w:rPr>
                <w:rFonts w:ascii="Arial" w:hAnsi="Arial" w:cs="Arial"/>
                <w:sz w:val="20"/>
                <w:szCs w:val="20"/>
              </w:rPr>
              <w:t>Plan sytuacyjny zagospodarowania placu parkingowego dla wariantu 2: stanowiska postojowe usytuowane skośnie (pod kątem &lt;90˚) do krawędzi jezdni, jednokierunkowe drogi manewrowe.</w:t>
            </w:r>
          </w:p>
        </w:tc>
        <w:tc>
          <w:tcPr>
            <w:tcW w:w="1164" w:type="dxa"/>
          </w:tcPr>
          <w:p w:rsidR="00507135" w:rsidRPr="00914114" w:rsidRDefault="00507135" w:rsidP="00851B0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507135" w:rsidRPr="00914114" w:rsidRDefault="00507135" w:rsidP="00851B0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507135" w:rsidRPr="00914114" w:rsidRDefault="00507135" w:rsidP="00851B0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507135" w:rsidRPr="00914114" w:rsidRDefault="00507135" w:rsidP="00851B0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  <w:p w:rsidR="00507135" w:rsidRPr="00914114" w:rsidRDefault="00507135" w:rsidP="00851B0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507135" w:rsidRPr="00914114" w:rsidRDefault="00507135" w:rsidP="00851B0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507135" w:rsidRPr="00914114" w:rsidRDefault="00507135" w:rsidP="00851B0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507135" w:rsidRPr="00914114" w:rsidRDefault="00507135" w:rsidP="00F02D5F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507135" w:rsidRPr="00914114">
        <w:trPr>
          <w:trHeight w:val="183"/>
        </w:trPr>
        <w:tc>
          <w:tcPr>
            <w:tcW w:w="851" w:type="dxa"/>
            <w:vAlign w:val="center"/>
          </w:tcPr>
          <w:p w:rsidR="00507135" w:rsidRPr="00914114" w:rsidRDefault="00507135" w:rsidP="001C31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114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087" w:type="dxa"/>
          </w:tcPr>
          <w:p w:rsidR="00507135" w:rsidRPr="00914114" w:rsidRDefault="00507135" w:rsidP="00DF223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14114">
              <w:rPr>
                <w:rFonts w:ascii="Arial" w:hAnsi="Arial" w:cs="Arial"/>
                <w:sz w:val="20"/>
                <w:szCs w:val="20"/>
              </w:rPr>
              <w:t>Porównanie efektywności wykorzystania powierzchni parkingowej dla dwóch wariantów.</w:t>
            </w:r>
          </w:p>
        </w:tc>
        <w:tc>
          <w:tcPr>
            <w:tcW w:w="1164" w:type="dxa"/>
          </w:tcPr>
          <w:p w:rsidR="00507135" w:rsidRPr="00914114" w:rsidRDefault="00507135" w:rsidP="007220E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507135" w:rsidRPr="00914114" w:rsidRDefault="00507135" w:rsidP="007220E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507135" w:rsidRPr="00914114" w:rsidRDefault="00507135" w:rsidP="007220E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507135" w:rsidRPr="00914114" w:rsidRDefault="00507135" w:rsidP="007220E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  <w:p w:rsidR="00507135" w:rsidRPr="00914114" w:rsidRDefault="00507135" w:rsidP="007220E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507135" w:rsidRPr="00914114">
        <w:trPr>
          <w:trHeight w:val="264"/>
        </w:trPr>
        <w:tc>
          <w:tcPr>
            <w:tcW w:w="851" w:type="dxa"/>
            <w:vAlign w:val="center"/>
          </w:tcPr>
          <w:p w:rsidR="00507135" w:rsidRPr="00914114" w:rsidRDefault="00507135" w:rsidP="001C31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114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087" w:type="dxa"/>
          </w:tcPr>
          <w:p w:rsidR="00507135" w:rsidRPr="00914114" w:rsidRDefault="00507135" w:rsidP="00DF223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14114">
              <w:rPr>
                <w:rFonts w:ascii="Arial" w:hAnsi="Arial" w:cs="Arial"/>
                <w:sz w:val="20"/>
                <w:szCs w:val="20"/>
              </w:rPr>
              <w:t>Opis zagospodarowania placu przeznaczonego na miejsca postojowe.</w:t>
            </w:r>
          </w:p>
        </w:tc>
        <w:tc>
          <w:tcPr>
            <w:tcW w:w="1164" w:type="dxa"/>
          </w:tcPr>
          <w:p w:rsidR="00507135" w:rsidRPr="00914114" w:rsidRDefault="00507135" w:rsidP="007220E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507135" w:rsidRPr="00914114" w:rsidRDefault="00507135" w:rsidP="007220E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507135" w:rsidRPr="00914114" w:rsidRDefault="00507135" w:rsidP="007220E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507135" w:rsidRPr="00914114" w:rsidRDefault="00507135" w:rsidP="00BF52A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507135" w:rsidRPr="00914114" w:rsidRDefault="00507135" w:rsidP="00F02D5F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</w:tbl>
    <w:p w:rsidR="00507135" w:rsidRPr="00914114" w:rsidRDefault="00507135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507135" w:rsidRPr="00914114" w:rsidRDefault="00507135" w:rsidP="000F4BEF">
      <w:pPr>
        <w:rPr>
          <w:rFonts w:ascii="Arial" w:hAnsi="Arial" w:cs="Arial"/>
          <w:b/>
        </w:rPr>
      </w:pPr>
      <w:r w:rsidRPr="00914114">
        <w:rPr>
          <w:rFonts w:ascii="Arial" w:hAnsi="Arial" w:cs="Arial"/>
          <w:b/>
        </w:rPr>
        <w:t>Metody sprawdzania efektów kształcenia</w:t>
      </w:r>
    </w:p>
    <w:p w:rsidR="00507135" w:rsidRPr="00914114" w:rsidRDefault="00507135" w:rsidP="000F4BEF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507135" w:rsidRPr="00914114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35" w:rsidRPr="00914114" w:rsidRDefault="00507135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1411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35" w:rsidRPr="00914114" w:rsidRDefault="00507135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1411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507135" w:rsidRPr="00914114" w:rsidRDefault="00507135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1411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507135" w:rsidRPr="0091411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Egzamin, projekt, obrona ustna</w:t>
            </w:r>
          </w:p>
        </w:tc>
      </w:tr>
      <w:tr w:rsidR="00507135" w:rsidRPr="00914114">
        <w:trPr>
          <w:trHeight w:val="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Egzamin, projekt, obrona ustna</w:t>
            </w:r>
          </w:p>
        </w:tc>
      </w:tr>
      <w:tr w:rsidR="00507135" w:rsidRPr="00914114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135" w:rsidRPr="00914114" w:rsidRDefault="00507135" w:rsidP="001D015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1D01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Egzamin, projekt, obrona ustna</w:t>
            </w:r>
          </w:p>
        </w:tc>
      </w:tr>
      <w:tr w:rsidR="00507135" w:rsidRPr="00914114">
        <w:trPr>
          <w:trHeight w:val="14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135" w:rsidRPr="00914114" w:rsidRDefault="00507135" w:rsidP="001D015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1D01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Egzamin, projekt, obrona ustna</w:t>
            </w:r>
          </w:p>
        </w:tc>
      </w:tr>
      <w:tr w:rsidR="00507135" w:rsidRPr="00914114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D73BB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507135" w:rsidRPr="0091411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Egzamin, projekt, obrona ustna</w:t>
            </w:r>
          </w:p>
        </w:tc>
      </w:tr>
      <w:tr w:rsidR="00507135" w:rsidRPr="0091411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507135" w:rsidRPr="00914114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135" w:rsidRPr="00914114" w:rsidRDefault="00507135" w:rsidP="006F753D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Egzamin, projekt, obrona ustna</w:t>
            </w:r>
          </w:p>
        </w:tc>
      </w:tr>
      <w:tr w:rsidR="00507135" w:rsidRPr="00914114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135" w:rsidRPr="00914114" w:rsidRDefault="00507135" w:rsidP="006F753D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Egzamin, projekt, obrona ustna</w:t>
            </w:r>
          </w:p>
        </w:tc>
      </w:tr>
      <w:tr w:rsidR="00507135" w:rsidRPr="00914114">
        <w:trPr>
          <w:trHeight w:val="16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135" w:rsidRPr="00914114" w:rsidRDefault="00507135" w:rsidP="001D015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35" w:rsidRPr="00914114" w:rsidRDefault="00507135" w:rsidP="001D01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Egzamin, projekt, obrona ustna</w:t>
            </w:r>
          </w:p>
        </w:tc>
      </w:tr>
    </w:tbl>
    <w:p w:rsidR="00507135" w:rsidRPr="00914114" w:rsidRDefault="00507135" w:rsidP="000F4BEF">
      <w:pPr>
        <w:rPr>
          <w:rFonts w:ascii="Arial" w:hAnsi="Arial" w:cs="Arial"/>
          <w:i/>
          <w:sz w:val="16"/>
          <w:szCs w:val="16"/>
        </w:rPr>
      </w:pPr>
    </w:p>
    <w:p w:rsidR="00507135" w:rsidRPr="00914114" w:rsidRDefault="00507135" w:rsidP="000F4BEF">
      <w:pPr>
        <w:rPr>
          <w:rFonts w:ascii="Arial" w:hAnsi="Arial" w:cs="Arial"/>
          <w:i/>
          <w:sz w:val="16"/>
          <w:szCs w:val="16"/>
        </w:rPr>
      </w:pPr>
    </w:p>
    <w:p w:rsidR="00507135" w:rsidRPr="00914114" w:rsidRDefault="00507135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14114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507135" w:rsidRPr="00914114" w:rsidRDefault="00507135" w:rsidP="000F4BEF">
      <w:pPr>
        <w:pStyle w:val="ListParagraph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507135" w:rsidRPr="00914114">
        <w:trPr>
          <w:trHeight w:val="283"/>
        </w:trPr>
        <w:tc>
          <w:tcPr>
            <w:tcW w:w="9125" w:type="dxa"/>
            <w:gridSpan w:val="3"/>
          </w:tcPr>
          <w:p w:rsidR="00507135" w:rsidRPr="00914114" w:rsidRDefault="00507135" w:rsidP="006672F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14114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507135" w:rsidRPr="00914114">
        <w:trPr>
          <w:trHeight w:val="283"/>
        </w:trPr>
        <w:tc>
          <w:tcPr>
            <w:tcW w:w="439" w:type="dxa"/>
          </w:tcPr>
          <w:p w:rsidR="00507135" w:rsidRPr="00914114" w:rsidRDefault="00507135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507135" w:rsidRPr="00914114" w:rsidRDefault="00507135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507135" w:rsidRPr="00914114" w:rsidRDefault="00507135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507135" w:rsidRPr="00914114">
        <w:trPr>
          <w:trHeight w:val="283"/>
        </w:trPr>
        <w:tc>
          <w:tcPr>
            <w:tcW w:w="439" w:type="dxa"/>
          </w:tcPr>
          <w:p w:rsidR="00507135" w:rsidRPr="00914114" w:rsidRDefault="00507135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507135" w:rsidRPr="00914114" w:rsidRDefault="00507135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507135" w:rsidRPr="00914114" w:rsidRDefault="00507135" w:rsidP="0091411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14114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507135" w:rsidRPr="00914114">
        <w:trPr>
          <w:trHeight w:val="283"/>
        </w:trPr>
        <w:tc>
          <w:tcPr>
            <w:tcW w:w="439" w:type="dxa"/>
          </w:tcPr>
          <w:p w:rsidR="00507135" w:rsidRPr="00914114" w:rsidRDefault="00507135" w:rsidP="001D01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507135" w:rsidRPr="00914114" w:rsidRDefault="00507135" w:rsidP="001D01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507135" w:rsidRPr="00914114" w:rsidRDefault="00507135" w:rsidP="0091411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07135" w:rsidRPr="00914114">
        <w:trPr>
          <w:trHeight w:val="283"/>
        </w:trPr>
        <w:tc>
          <w:tcPr>
            <w:tcW w:w="439" w:type="dxa"/>
          </w:tcPr>
          <w:p w:rsidR="00507135" w:rsidRPr="00914114" w:rsidRDefault="00507135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507135" w:rsidRPr="00914114" w:rsidRDefault="00507135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507135" w:rsidRPr="00914114" w:rsidRDefault="00507135" w:rsidP="0091411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07135" w:rsidRPr="00914114">
        <w:trPr>
          <w:trHeight w:val="283"/>
        </w:trPr>
        <w:tc>
          <w:tcPr>
            <w:tcW w:w="439" w:type="dxa"/>
          </w:tcPr>
          <w:p w:rsidR="00507135" w:rsidRPr="00914114" w:rsidRDefault="00507135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507135" w:rsidRPr="00914114" w:rsidRDefault="00507135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507135" w:rsidRPr="00914114" w:rsidRDefault="00507135" w:rsidP="0091411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07135" w:rsidRPr="00914114">
        <w:trPr>
          <w:trHeight w:val="283"/>
        </w:trPr>
        <w:tc>
          <w:tcPr>
            <w:tcW w:w="439" w:type="dxa"/>
          </w:tcPr>
          <w:p w:rsidR="00507135" w:rsidRPr="00914114" w:rsidRDefault="00507135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507135" w:rsidRPr="00914114" w:rsidRDefault="00507135" w:rsidP="00E63513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507135" w:rsidRPr="00914114" w:rsidRDefault="00507135" w:rsidP="0091411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14114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507135" w:rsidRPr="00914114">
        <w:trPr>
          <w:trHeight w:val="283"/>
        </w:trPr>
        <w:tc>
          <w:tcPr>
            <w:tcW w:w="439" w:type="dxa"/>
          </w:tcPr>
          <w:p w:rsidR="00507135" w:rsidRPr="00914114" w:rsidRDefault="00507135" w:rsidP="001D01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507135" w:rsidRPr="00914114" w:rsidRDefault="00507135" w:rsidP="001D01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laboratoryjne</w:t>
            </w:r>
          </w:p>
        </w:tc>
        <w:tc>
          <w:tcPr>
            <w:tcW w:w="1496" w:type="dxa"/>
            <w:vAlign w:val="center"/>
          </w:tcPr>
          <w:p w:rsidR="00507135" w:rsidRPr="00914114" w:rsidRDefault="00507135" w:rsidP="0091411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507135" w:rsidRPr="00914114">
        <w:trPr>
          <w:trHeight w:val="283"/>
        </w:trPr>
        <w:tc>
          <w:tcPr>
            <w:tcW w:w="439" w:type="dxa"/>
          </w:tcPr>
          <w:p w:rsidR="00507135" w:rsidRPr="00914114" w:rsidRDefault="00507135" w:rsidP="001D01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507135" w:rsidRPr="00914114" w:rsidRDefault="00507135" w:rsidP="001D01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507135" w:rsidRPr="00914114" w:rsidRDefault="00507135" w:rsidP="0091411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14114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507135" w:rsidRPr="00914114">
        <w:trPr>
          <w:trHeight w:val="283"/>
        </w:trPr>
        <w:tc>
          <w:tcPr>
            <w:tcW w:w="439" w:type="dxa"/>
          </w:tcPr>
          <w:p w:rsidR="00507135" w:rsidRPr="00914114" w:rsidRDefault="00507135" w:rsidP="001D01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507135" w:rsidRPr="00914114" w:rsidRDefault="00507135" w:rsidP="001D01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507135" w:rsidRPr="00914114" w:rsidRDefault="00507135" w:rsidP="0091411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07135" w:rsidRPr="00914114">
        <w:trPr>
          <w:trHeight w:val="283"/>
        </w:trPr>
        <w:tc>
          <w:tcPr>
            <w:tcW w:w="439" w:type="dxa"/>
          </w:tcPr>
          <w:p w:rsidR="00507135" w:rsidRPr="00914114" w:rsidRDefault="00507135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507135" w:rsidRPr="00914114" w:rsidRDefault="00507135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507135" w:rsidRPr="00914114" w:rsidRDefault="00507135" w:rsidP="0091411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14114">
              <w:rPr>
                <w:rFonts w:ascii="Arial" w:hAnsi="Arial" w:cs="Arial"/>
                <w:b/>
                <w:bCs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  <w:p w:rsidR="00507135" w:rsidRPr="00914114" w:rsidRDefault="00507135" w:rsidP="0091411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(suma)</w:t>
            </w:r>
          </w:p>
        </w:tc>
      </w:tr>
      <w:tr w:rsidR="00507135" w:rsidRPr="00914114">
        <w:trPr>
          <w:trHeight w:val="283"/>
        </w:trPr>
        <w:tc>
          <w:tcPr>
            <w:tcW w:w="439" w:type="dxa"/>
          </w:tcPr>
          <w:p w:rsidR="00507135" w:rsidRPr="00914114" w:rsidRDefault="00507135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507135" w:rsidRPr="00914114" w:rsidRDefault="00507135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507135" w:rsidRPr="00914114" w:rsidRDefault="00507135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507135" w:rsidRPr="00914114" w:rsidRDefault="00507135" w:rsidP="0091411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1,0</w:t>
            </w:r>
          </w:p>
          <w:p w:rsidR="00507135" w:rsidRPr="00914114" w:rsidRDefault="00507135" w:rsidP="0091411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07135" w:rsidRPr="00914114">
        <w:trPr>
          <w:trHeight w:val="283"/>
        </w:trPr>
        <w:tc>
          <w:tcPr>
            <w:tcW w:w="439" w:type="dxa"/>
          </w:tcPr>
          <w:p w:rsidR="00507135" w:rsidRPr="00914114" w:rsidRDefault="00507135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507135" w:rsidRPr="00914114" w:rsidRDefault="00507135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507135" w:rsidRPr="00914114" w:rsidRDefault="00507135" w:rsidP="0091411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507135" w:rsidRPr="00914114">
        <w:trPr>
          <w:trHeight w:val="283"/>
        </w:trPr>
        <w:tc>
          <w:tcPr>
            <w:tcW w:w="439" w:type="dxa"/>
          </w:tcPr>
          <w:p w:rsidR="00507135" w:rsidRPr="00914114" w:rsidRDefault="00507135" w:rsidP="001D01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507135" w:rsidRPr="00914114" w:rsidRDefault="00507135" w:rsidP="001D01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507135" w:rsidRPr="00914114" w:rsidRDefault="00507135" w:rsidP="0091411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07135" w:rsidRPr="00914114">
        <w:trPr>
          <w:trHeight w:val="283"/>
        </w:trPr>
        <w:tc>
          <w:tcPr>
            <w:tcW w:w="439" w:type="dxa"/>
          </w:tcPr>
          <w:p w:rsidR="00507135" w:rsidRPr="00914114" w:rsidRDefault="00507135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507135" w:rsidRPr="00914114" w:rsidRDefault="00507135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507135" w:rsidRPr="00914114" w:rsidRDefault="00507135" w:rsidP="0091411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07135" w:rsidRPr="00914114">
        <w:trPr>
          <w:trHeight w:val="283"/>
        </w:trPr>
        <w:tc>
          <w:tcPr>
            <w:tcW w:w="439" w:type="dxa"/>
          </w:tcPr>
          <w:p w:rsidR="00507135" w:rsidRPr="00914114" w:rsidRDefault="00507135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507135" w:rsidRPr="00914114" w:rsidRDefault="00507135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507135" w:rsidRPr="00914114" w:rsidRDefault="00507135" w:rsidP="0091411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07135" w:rsidRPr="00914114">
        <w:trPr>
          <w:trHeight w:val="283"/>
        </w:trPr>
        <w:tc>
          <w:tcPr>
            <w:tcW w:w="439" w:type="dxa"/>
          </w:tcPr>
          <w:p w:rsidR="00507135" w:rsidRPr="00914114" w:rsidRDefault="00507135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507135" w:rsidRPr="00914114" w:rsidRDefault="00507135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507135" w:rsidRPr="00914114" w:rsidRDefault="00507135" w:rsidP="0091411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07135" w:rsidRPr="00914114">
        <w:trPr>
          <w:trHeight w:val="283"/>
        </w:trPr>
        <w:tc>
          <w:tcPr>
            <w:tcW w:w="439" w:type="dxa"/>
          </w:tcPr>
          <w:p w:rsidR="00507135" w:rsidRPr="00914114" w:rsidRDefault="00507135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190" w:type="dxa"/>
            <w:vAlign w:val="center"/>
          </w:tcPr>
          <w:p w:rsidR="00507135" w:rsidRPr="00914114" w:rsidRDefault="00507135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507135" w:rsidRPr="00914114" w:rsidRDefault="00507135" w:rsidP="0091411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07135" w:rsidRPr="00914114">
        <w:trPr>
          <w:trHeight w:val="283"/>
        </w:trPr>
        <w:tc>
          <w:tcPr>
            <w:tcW w:w="439" w:type="dxa"/>
          </w:tcPr>
          <w:p w:rsidR="00507135" w:rsidRPr="00914114" w:rsidRDefault="00507135" w:rsidP="00B6388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507135" w:rsidRPr="00914114" w:rsidRDefault="00507135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507135" w:rsidRPr="00914114" w:rsidRDefault="00507135" w:rsidP="0091411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507135" w:rsidRPr="00914114">
        <w:trPr>
          <w:trHeight w:val="283"/>
        </w:trPr>
        <w:tc>
          <w:tcPr>
            <w:tcW w:w="439" w:type="dxa"/>
          </w:tcPr>
          <w:p w:rsidR="00507135" w:rsidRPr="00914114" w:rsidRDefault="00507135" w:rsidP="00B6388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507135" w:rsidRPr="00914114" w:rsidRDefault="00507135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egzaminu</w:t>
            </w:r>
          </w:p>
        </w:tc>
        <w:tc>
          <w:tcPr>
            <w:tcW w:w="1496" w:type="dxa"/>
            <w:vAlign w:val="center"/>
          </w:tcPr>
          <w:p w:rsidR="00507135" w:rsidRPr="00914114" w:rsidRDefault="00507135" w:rsidP="0091411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507135" w:rsidRPr="00914114">
        <w:trPr>
          <w:trHeight w:val="283"/>
        </w:trPr>
        <w:tc>
          <w:tcPr>
            <w:tcW w:w="439" w:type="dxa"/>
          </w:tcPr>
          <w:p w:rsidR="00507135" w:rsidRPr="00914114" w:rsidRDefault="00507135" w:rsidP="00B6388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507135" w:rsidRPr="00914114" w:rsidRDefault="00507135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507135" w:rsidRPr="00914114" w:rsidRDefault="00507135" w:rsidP="0091411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07135" w:rsidRPr="00914114">
        <w:trPr>
          <w:trHeight w:val="283"/>
        </w:trPr>
        <w:tc>
          <w:tcPr>
            <w:tcW w:w="439" w:type="dxa"/>
          </w:tcPr>
          <w:p w:rsidR="00507135" w:rsidRPr="00914114" w:rsidRDefault="00507135" w:rsidP="00B6388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507135" w:rsidRPr="00914114" w:rsidRDefault="00507135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507135" w:rsidRPr="00914114" w:rsidRDefault="00507135" w:rsidP="0091411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22</w:t>
            </w:r>
          </w:p>
          <w:p w:rsidR="00507135" w:rsidRPr="00914114" w:rsidRDefault="00507135" w:rsidP="0091411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(suma)</w:t>
            </w:r>
          </w:p>
        </w:tc>
      </w:tr>
      <w:tr w:rsidR="00507135" w:rsidRPr="00914114">
        <w:trPr>
          <w:trHeight w:val="283"/>
        </w:trPr>
        <w:tc>
          <w:tcPr>
            <w:tcW w:w="439" w:type="dxa"/>
          </w:tcPr>
          <w:p w:rsidR="00507135" w:rsidRPr="00914114" w:rsidRDefault="00507135" w:rsidP="00B6388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507135" w:rsidRPr="00914114" w:rsidRDefault="00507135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507135" w:rsidRPr="00914114" w:rsidRDefault="00507135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507135" w:rsidRPr="00914114" w:rsidRDefault="00507135" w:rsidP="00914114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lang w:eastAsia="pl-PL"/>
              </w:rPr>
            </w:pPr>
          </w:p>
          <w:p w:rsidR="00507135" w:rsidRPr="00914114" w:rsidRDefault="00507135" w:rsidP="0091411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14114">
              <w:rPr>
                <w:rFonts w:ascii="Arial" w:hAnsi="Arial" w:cs="Arial"/>
                <w:b/>
                <w:bCs/>
                <w:lang w:eastAsia="pl-PL"/>
              </w:rPr>
              <w:t>0,</w:t>
            </w:r>
            <w:r>
              <w:rPr>
                <w:rFonts w:ascii="Arial" w:hAnsi="Arial" w:cs="Arial"/>
                <w:b/>
                <w:bCs/>
                <w:lang w:eastAsia="pl-PL"/>
              </w:rPr>
              <w:t>9</w:t>
            </w:r>
          </w:p>
        </w:tc>
      </w:tr>
      <w:tr w:rsidR="00507135" w:rsidRPr="00914114">
        <w:trPr>
          <w:trHeight w:val="283"/>
        </w:trPr>
        <w:tc>
          <w:tcPr>
            <w:tcW w:w="439" w:type="dxa"/>
          </w:tcPr>
          <w:p w:rsidR="00507135" w:rsidRPr="00914114" w:rsidRDefault="00507135" w:rsidP="00B6388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507135" w:rsidRPr="00914114" w:rsidRDefault="00507135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507135" w:rsidRPr="00914114" w:rsidRDefault="00507135" w:rsidP="0091411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46</w:t>
            </w:r>
          </w:p>
        </w:tc>
      </w:tr>
      <w:tr w:rsidR="00507135" w:rsidRPr="00914114">
        <w:trPr>
          <w:trHeight w:val="283"/>
        </w:trPr>
        <w:tc>
          <w:tcPr>
            <w:tcW w:w="439" w:type="dxa"/>
          </w:tcPr>
          <w:p w:rsidR="00507135" w:rsidRPr="00914114" w:rsidRDefault="00507135" w:rsidP="00B6388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507135" w:rsidRPr="00914114" w:rsidRDefault="00507135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507135" w:rsidRPr="00914114" w:rsidRDefault="00507135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91411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507135" w:rsidRPr="00914114" w:rsidRDefault="00507135" w:rsidP="0091411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14114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507135" w:rsidRPr="00914114">
        <w:trPr>
          <w:trHeight w:val="283"/>
        </w:trPr>
        <w:tc>
          <w:tcPr>
            <w:tcW w:w="439" w:type="dxa"/>
          </w:tcPr>
          <w:p w:rsidR="00507135" w:rsidRPr="00914114" w:rsidRDefault="00507135" w:rsidP="00B6388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507135" w:rsidRPr="00914114" w:rsidRDefault="00507135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507135" w:rsidRPr="00914114" w:rsidRDefault="00507135" w:rsidP="006D4A8E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507135" w:rsidRPr="00914114" w:rsidRDefault="00507135" w:rsidP="0091411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27</w:t>
            </w:r>
          </w:p>
        </w:tc>
      </w:tr>
      <w:tr w:rsidR="00507135" w:rsidRPr="00914114">
        <w:trPr>
          <w:trHeight w:val="283"/>
        </w:trPr>
        <w:tc>
          <w:tcPr>
            <w:tcW w:w="439" w:type="dxa"/>
          </w:tcPr>
          <w:p w:rsidR="00507135" w:rsidRPr="00914114" w:rsidRDefault="00507135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507135" w:rsidRPr="00914114" w:rsidRDefault="00507135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507135" w:rsidRPr="00914114" w:rsidRDefault="00507135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507135" w:rsidRPr="00914114" w:rsidRDefault="00507135" w:rsidP="0091411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1,1</w:t>
            </w:r>
          </w:p>
        </w:tc>
      </w:tr>
    </w:tbl>
    <w:p w:rsidR="00507135" w:rsidRPr="00914114" w:rsidRDefault="00507135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507135" w:rsidRDefault="00507135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507135" w:rsidRDefault="00507135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507135" w:rsidRDefault="00507135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507135" w:rsidRDefault="00507135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507135" w:rsidRPr="00914114" w:rsidRDefault="00507135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507135" w:rsidRPr="00914114" w:rsidRDefault="00507135" w:rsidP="009D333B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14114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507135" w:rsidRPr="00914114" w:rsidRDefault="00507135" w:rsidP="009D333B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507135" w:rsidRPr="00914114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35" w:rsidRPr="00914114" w:rsidRDefault="00507135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135" w:rsidRPr="00914114" w:rsidRDefault="00507135" w:rsidP="00914114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Kaczorowski J.: Pa</w:t>
            </w:r>
            <w:r w:rsidRPr="00914114">
              <w:rPr>
                <w:rFonts w:ascii="Arial" w:hAnsi="Arial" w:cs="Arial"/>
                <w:color w:val="auto"/>
                <w:sz w:val="20"/>
                <w:szCs w:val="20"/>
                <w:bdr w:val="single" w:sz="4" w:space="0" w:color="auto"/>
                <w:lang w:eastAsia="pl-PL"/>
              </w:rPr>
              <w:t>r</w:t>
            </w:r>
            <w:r w:rsidRPr="0091411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ametry projektowania parkingów w miastach, ZWIKŚ, Warszawa 1976 r.</w:t>
            </w:r>
          </w:p>
          <w:p w:rsidR="00507135" w:rsidRPr="00914114" w:rsidRDefault="00507135" w:rsidP="00914114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Hobbs F.D., Richardson B.D, Problemy inżynierii ruchu 2. Projektowanie, WKŁ, Warszawa 1971r.</w:t>
            </w:r>
          </w:p>
          <w:p w:rsidR="00507135" w:rsidRPr="00914114" w:rsidRDefault="00507135" w:rsidP="00914114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Wytyczne projektowania ulic, GDDP, Warszawa 1992r.</w:t>
            </w:r>
          </w:p>
          <w:p w:rsidR="00507135" w:rsidRPr="00914114" w:rsidRDefault="00507135" w:rsidP="00914114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Rozporządzenie Ministra Transportu i Gospodarki Morskiej z dnia 2 marca 1999 r. w sprawie warunków technicznych, jakim powinny odpowiadać drogi publiczne i ich usytuowanie (Dz. Ustaw RP nr 43 poz. 430 z dnia 14 maja 1999 r.).</w:t>
            </w:r>
          </w:p>
          <w:p w:rsidR="00507135" w:rsidRPr="00914114" w:rsidRDefault="00507135" w:rsidP="00914114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Rozporządzenie Ministra Infrastruktury z dnia 12 kwietnia 2002 r. w sprawie warunków technicznych, jakim powinny odpowiadać budynki i ich usytuowanie (Dz. Ustaw nr 75 poz. 690).</w:t>
            </w:r>
          </w:p>
          <w:p w:rsidR="00507135" w:rsidRPr="00914114" w:rsidRDefault="00507135" w:rsidP="00914114">
            <w:pPr>
              <w:numPr>
                <w:ilvl w:val="0"/>
                <w:numId w:val="32"/>
              </w:numPr>
              <w:tabs>
                <w:tab w:val="num" w:pos="360"/>
              </w:tabs>
              <w:ind w:left="36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Załącznik nr 1 do Rozporządzenia Ministra Infrastruktury z dnia 3 lipca 2003 (Dz. Ustaw nr 220, poz. 2181 z dnia 23 grudnia 2002 r.), Szczegółowe warunki techniczne dla znaków drogowych poziomych i warunki ich umieszczania na drogach.</w:t>
            </w:r>
          </w:p>
          <w:p w:rsidR="00507135" w:rsidRPr="00914114" w:rsidRDefault="00507135" w:rsidP="00914114">
            <w:pPr>
              <w:numPr>
                <w:ilvl w:val="0"/>
                <w:numId w:val="32"/>
              </w:numPr>
              <w:tabs>
                <w:tab w:val="num" w:pos="360"/>
              </w:tabs>
              <w:ind w:hanging="720"/>
              <w:rPr>
                <w:rFonts w:ascii="Arial" w:hAnsi="Arial" w:cs="Arial"/>
                <w:color w:val="auto"/>
                <w:lang w:eastAsia="pl-PL"/>
              </w:rPr>
            </w:pPr>
            <w:r w:rsidRPr="0091411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Szczuraszek T. i zespół. Bezpieczeństwo ruchu miejskiego. WKŁ. Warszawa </w:t>
            </w:r>
          </w:p>
          <w:p w:rsidR="00507135" w:rsidRPr="00914114" w:rsidRDefault="00507135" w:rsidP="00914114">
            <w:pPr>
              <w:ind w:left="0" w:firstLine="0"/>
              <w:rPr>
                <w:rFonts w:ascii="Arial" w:hAnsi="Arial" w:cs="Arial"/>
                <w:color w:val="auto"/>
                <w:lang w:eastAsia="pl-PL"/>
              </w:rPr>
            </w:pPr>
            <w:r w:rsidRPr="0091411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      2005 r.</w:t>
            </w:r>
            <w:bookmarkStart w:id="0" w:name="_GoBack"/>
            <w:bookmarkEnd w:id="0"/>
          </w:p>
        </w:tc>
      </w:tr>
      <w:tr w:rsidR="00507135" w:rsidRPr="00914114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35" w:rsidRPr="00914114" w:rsidRDefault="00507135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4114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135" w:rsidRPr="00914114" w:rsidRDefault="00507135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507135" w:rsidRPr="00914114" w:rsidRDefault="00507135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507135" w:rsidRPr="00914114" w:rsidRDefault="00507135" w:rsidP="00CA137A">
      <w:pPr>
        <w:ind w:left="0" w:firstLine="0"/>
        <w:jc w:val="right"/>
        <w:rPr>
          <w:rFonts w:ascii="Arial" w:hAnsi="Arial" w:cs="Arial"/>
        </w:rPr>
      </w:pPr>
    </w:p>
    <w:p w:rsidR="00507135" w:rsidRPr="00914114" w:rsidRDefault="00507135">
      <w:pPr>
        <w:rPr>
          <w:rFonts w:ascii="Arial" w:hAnsi="Arial" w:cs="Arial"/>
        </w:rPr>
      </w:pPr>
    </w:p>
    <w:sectPr w:rsidR="00507135" w:rsidRPr="00914114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A93CB3"/>
    <w:multiLevelType w:val="multilevel"/>
    <w:tmpl w:val="56CA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A275A6"/>
    <w:multiLevelType w:val="hybridMultilevel"/>
    <w:tmpl w:val="D1A8C66C"/>
    <w:lvl w:ilvl="0" w:tplc="9F46C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24"/>
  </w:num>
  <w:num w:numId="5">
    <w:abstractNumId w:val="29"/>
  </w:num>
  <w:num w:numId="6">
    <w:abstractNumId w:val="5"/>
  </w:num>
  <w:num w:numId="7">
    <w:abstractNumId w:val="18"/>
  </w:num>
  <w:num w:numId="8">
    <w:abstractNumId w:val="2"/>
  </w:num>
  <w:num w:numId="9">
    <w:abstractNumId w:val="32"/>
  </w:num>
  <w:num w:numId="10">
    <w:abstractNumId w:val="25"/>
  </w:num>
  <w:num w:numId="11">
    <w:abstractNumId w:val="8"/>
  </w:num>
  <w:num w:numId="12">
    <w:abstractNumId w:val="9"/>
  </w:num>
  <w:num w:numId="13">
    <w:abstractNumId w:val="0"/>
  </w:num>
  <w:num w:numId="14">
    <w:abstractNumId w:val="27"/>
  </w:num>
  <w:num w:numId="15">
    <w:abstractNumId w:val="30"/>
  </w:num>
  <w:num w:numId="16">
    <w:abstractNumId w:val="20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5"/>
  </w:num>
  <w:num w:numId="22">
    <w:abstractNumId w:val="26"/>
  </w:num>
  <w:num w:numId="23">
    <w:abstractNumId w:val="31"/>
  </w:num>
  <w:num w:numId="24">
    <w:abstractNumId w:val="21"/>
  </w:num>
  <w:num w:numId="25">
    <w:abstractNumId w:val="23"/>
  </w:num>
  <w:num w:numId="26">
    <w:abstractNumId w:val="28"/>
  </w:num>
  <w:num w:numId="27">
    <w:abstractNumId w:val="11"/>
  </w:num>
  <w:num w:numId="28">
    <w:abstractNumId w:val="16"/>
  </w:num>
  <w:num w:numId="29">
    <w:abstractNumId w:val="22"/>
  </w:num>
  <w:num w:numId="30">
    <w:abstractNumId w:val="14"/>
  </w:num>
  <w:num w:numId="31">
    <w:abstractNumId w:val="4"/>
  </w:num>
  <w:num w:numId="32">
    <w:abstractNumId w:val="19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04B9F"/>
    <w:rsid w:val="00014694"/>
    <w:rsid w:val="00025363"/>
    <w:rsid w:val="00026424"/>
    <w:rsid w:val="00064B80"/>
    <w:rsid w:val="00071E7B"/>
    <w:rsid w:val="00083F88"/>
    <w:rsid w:val="00096974"/>
    <w:rsid w:val="000A0B7B"/>
    <w:rsid w:val="000C1776"/>
    <w:rsid w:val="000E67D1"/>
    <w:rsid w:val="000F4A8B"/>
    <w:rsid w:val="000F4BEF"/>
    <w:rsid w:val="001039CB"/>
    <w:rsid w:val="00104832"/>
    <w:rsid w:val="00110B6D"/>
    <w:rsid w:val="0012165F"/>
    <w:rsid w:val="00124612"/>
    <w:rsid w:val="00126FFA"/>
    <w:rsid w:val="00127D9D"/>
    <w:rsid w:val="001305AC"/>
    <w:rsid w:val="00130C97"/>
    <w:rsid w:val="00142417"/>
    <w:rsid w:val="00147A36"/>
    <w:rsid w:val="0015054E"/>
    <w:rsid w:val="00170EB8"/>
    <w:rsid w:val="001721C2"/>
    <w:rsid w:val="00180BC3"/>
    <w:rsid w:val="001B620C"/>
    <w:rsid w:val="001C31CC"/>
    <w:rsid w:val="001D0152"/>
    <w:rsid w:val="001D3A10"/>
    <w:rsid w:val="001E522A"/>
    <w:rsid w:val="001F35FD"/>
    <w:rsid w:val="001F3CA6"/>
    <w:rsid w:val="002202F0"/>
    <w:rsid w:val="00225D33"/>
    <w:rsid w:val="00227090"/>
    <w:rsid w:val="002329AE"/>
    <w:rsid w:val="00233CDF"/>
    <w:rsid w:val="002360B7"/>
    <w:rsid w:val="002368E9"/>
    <w:rsid w:val="002607B7"/>
    <w:rsid w:val="0028533E"/>
    <w:rsid w:val="00295D90"/>
    <w:rsid w:val="00296E6D"/>
    <w:rsid w:val="002979B7"/>
    <w:rsid w:val="002B31B6"/>
    <w:rsid w:val="002C0858"/>
    <w:rsid w:val="002D5CBD"/>
    <w:rsid w:val="00307EDC"/>
    <w:rsid w:val="00316425"/>
    <w:rsid w:val="00333B68"/>
    <w:rsid w:val="00364C42"/>
    <w:rsid w:val="0037160A"/>
    <w:rsid w:val="0038052C"/>
    <w:rsid w:val="003845D0"/>
    <w:rsid w:val="00387E31"/>
    <w:rsid w:val="003C2A16"/>
    <w:rsid w:val="003D4720"/>
    <w:rsid w:val="003E2289"/>
    <w:rsid w:val="003F28AF"/>
    <w:rsid w:val="0042334C"/>
    <w:rsid w:val="004258A6"/>
    <w:rsid w:val="00435A5E"/>
    <w:rsid w:val="004365A9"/>
    <w:rsid w:val="00436BE0"/>
    <w:rsid w:val="00440388"/>
    <w:rsid w:val="00441E80"/>
    <w:rsid w:val="00442562"/>
    <w:rsid w:val="0044594C"/>
    <w:rsid w:val="00493990"/>
    <w:rsid w:val="004A02FB"/>
    <w:rsid w:val="004A2505"/>
    <w:rsid w:val="004B0487"/>
    <w:rsid w:val="004B60C4"/>
    <w:rsid w:val="004C1FC8"/>
    <w:rsid w:val="004D2AB4"/>
    <w:rsid w:val="004E45C6"/>
    <w:rsid w:val="004E73D4"/>
    <w:rsid w:val="005030D0"/>
    <w:rsid w:val="00507135"/>
    <w:rsid w:val="00512E3B"/>
    <w:rsid w:val="00527DA5"/>
    <w:rsid w:val="0053442F"/>
    <w:rsid w:val="00535423"/>
    <w:rsid w:val="00537F47"/>
    <w:rsid w:val="005416D9"/>
    <w:rsid w:val="005567C6"/>
    <w:rsid w:val="00557150"/>
    <w:rsid w:val="0056516F"/>
    <w:rsid w:val="00570636"/>
    <w:rsid w:val="005864BE"/>
    <w:rsid w:val="00593127"/>
    <w:rsid w:val="005A6FC7"/>
    <w:rsid w:val="005B7F5B"/>
    <w:rsid w:val="005C2B62"/>
    <w:rsid w:val="005E0022"/>
    <w:rsid w:val="005E6F72"/>
    <w:rsid w:val="005F6D92"/>
    <w:rsid w:val="006017B3"/>
    <w:rsid w:val="0060706C"/>
    <w:rsid w:val="00614CB3"/>
    <w:rsid w:val="00623367"/>
    <w:rsid w:val="00644D45"/>
    <w:rsid w:val="006457D9"/>
    <w:rsid w:val="00650A47"/>
    <w:rsid w:val="00651A3A"/>
    <w:rsid w:val="00657825"/>
    <w:rsid w:val="006672F4"/>
    <w:rsid w:val="00667EBE"/>
    <w:rsid w:val="00692EA5"/>
    <w:rsid w:val="006A425C"/>
    <w:rsid w:val="006C6E6B"/>
    <w:rsid w:val="006D4A8E"/>
    <w:rsid w:val="006E40EC"/>
    <w:rsid w:val="006F166A"/>
    <w:rsid w:val="006F2E0F"/>
    <w:rsid w:val="006F753D"/>
    <w:rsid w:val="00703D8D"/>
    <w:rsid w:val="00712FC4"/>
    <w:rsid w:val="00714FB1"/>
    <w:rsid w:val="007220E3"/>
    <w:rsid w:val="00741798"/>
    <w:rsid w:val="00750DE4"/>
    <w:rsid w:val="007550F8"/>
    <w:rsid w:val="00761AF7"/>
    <w:rsid w:val="00782B1A"/>
    <w:rsid w:val="007A48A8"/>
    <w:rsid w:val="007A4B03"/>
    <w:rsid w:val="007C10C6"/>
    <w:rsid w:val="007C12EB"/>
    <w:rsid w:val="007C6008"/>
    <w:rsid w:val="0080438F"/>
    <w:rsid w:val="00810334"/>
    <w:rsid w:val="0082529E"/>
    <w:rsid w:val="00833261"/>
    <w:rsid w:val="00843C02"/>
    <w:rsid w:val="00845723"/>
    <w:rsid w:val="00851AB4"/>
    <w:rsid w:val="00851B06"/>
    <w:rsid w:val="00886E57"/>
    <w:rsid w:val="00895D8F"/>
    <w:rsid w:val="008A11C3"/>
    <w:rsid w:val="008A1A5F"/>
    <w:rsid w:val="008A7CB2"/>
    <w:rsid w:val="008B1233"/>
    <w:rsid w:val="008B6901"/>
    <w:rsid w:val="008D6802"/>
    <w:rsid w:val="008F2114"/>
    <w:rsid w:val="008F4489"/>
    <w:rsid w:val="008F77A7"/>
    <w:rsid w:val="008F7C0A"/>
    <w:rsid w:val="00914114"/>
    <w:rsid w:val="009226F0"/>
    <w:rsid w:val="00950587"/>
    <w:rsid w:val="00957FF8"/>
    <w:rsid w:val="00970198"/>
    <w:rsid w:val="00985E67"/>
    <w:rsid w:val="009B329E"/>
    <w:rsid w:val="009D333B"/>
    <w:rsid w:val="009E352F"/>
    <w:rsid w:val="009F079F"/>
    <w:rsid w:val="009F5BB1"/>
    <w:rsid w:val="00A04F7E"/>
    <w:rsid w:val="00A24C93"/>
    <w:rsid w:val="00A502F8"/>
    <w:rsid w:val="00A655E2"/>
    <w:rsid w:val="00A671FA"/>
    <w:rsid w:val="00A751E9"/>
    <w:rsid w:val="00A82658"/>
    <w:rsid w:val="00A8772A"/>
    <w:rsid w:val="00AB32D7"/>
    <w:rsid w:val="00AC1FC8"/>
    <w:rsid w:val="00AD2242"/>
    <w:rsid w:val="00AD22C2"/>
    <w:rsid w:val="00AE55C1"/>
    <w:rsid w:val="00B16C60"/>
    <w:rsid w:val="00B312E6"/>
    <w:rsid w:val="00B418C1"/>
    <w:rsid w:val="00B4284F"/>
    <w:rsid w:val="00B479E5"/>
    <w:rsid w:val="00B554E7"/>
    <w:rsid w:val="00B567A1"/>
    <w:rsid w:val="00B602AB"/>
    <w:rsid w:val="00B63880"/>
    <w:rsid w:val="00B83F18"/>
    <w:rsid w:val="00B922FE"/>
    <w:rsid w:val="00B956BF"/>
    <w:rsid w:val="00B97697"/>
    <w:rsid w:val="00BA1801"/>
    <w:rsid w:val="00BA2054"/>
    <w:rsid w:val="00BA34F5"/>
    <w:rsid w:val="00BB3882"/>
    <w:rsid w:val="00BC274C"/>
    <w:rsid w:val="00BC36CD"/>
    <w:rsid w:val="00BD08C7"/>
    <w:rsid w:val="00BF52AA"/>
    <w:rsid w:val="00C00888"/>
    <w:rsid w:val="00C04C7A"/>
    <w:rsid w:val="00C1162D"/>
    <w:rsid w:val="00C12DCC"/>
    <w:rsid w:val="00C36095"/>
    <w:rsid w:val="00C37CC3"/>
    <w:rsid w:val="00C52D93"/>
    <w:rsid w:val="00C73DAA"/>
    <w:rsid w:val="00C96978"/>
    <w:rsid w:val="00CA137A"/>
    <w:rsid w:val="00CA25CA"/>
    <w:rsid w:val="00CA4DFB"/>
    <w:rsid w:val="00CB47C9"/>
    <w:rsid w:val="00CB65A6"/>
    <w:rsid w:val="00CD76A9"/>
    <w:rsid w:val="00CE0E22"/>
    <w:rsid w:val="00CE5942"/>
    <w:rsid w:val="00CF2E55"/>
    <w:rsid w:val="00D04055"/>
    <w:rsid w:val="00D10F3C"/>
    <w:rsid w:val="00D13DBF"/>
    <w:rsid w:val="00D16B67"/>
    <w:rsid w:val="00D30F50"/>
    <w:rsid w:val="00D51389"/>
    <w:rsid w:val="00D5254B"/>
    <w:rsid w:val="00D64077"/>
    <w:rsid w:val="00D6436A"/>
    <w:rsid w:val="00D65504"/>
    <w:rsid w:val="00D66013"/>
    <w:rsid w:val="00D6605E"/>
    <w:rsid w:val="00D73BB9"/>
    <w:rsid w:val="00D9303B"/>
    <w:rsid w:val="00DB36F7"/>
    <w:rsid w:val="00DC323C"/>
    <w:rsid w:val="00DE3ED6"/>
    <w:rsid w:val="00DF2239"/>
    <w:rsid w:val="00DF4376"/>
    <w:rsid w:val="00E27399"/>
    <w:rsid w:val="00E32343"/>
    <w:rsid w:val="00E33CC6"/>
    <w:rsid w:val="00E432FA"/>
    <w:rsid w:val="00E63513"/>
    <w:rsid w:val="00E752F7"/>
    <w:rsid w:val="00E825ED"/>
    <w:rsid w:val="00EA1091"/>
    <w:rsid w:val="00EA4BC5"/>
    <w:rsid w:val="00EA4CFB"/>
    <w:rsid w:val="00EA5265"/>
    <w:rsid w:val="00EB2E93"/>
    <w:rsid w:val="00EB42DD"/>
    <w:rsid w:val="00EC2B69"/>
    <w:rsid w:val="00EC5E1A"/>
    <w:rsid w:val="00EF0CC1"/>
    <w:rsid w:val="00F003AB"/>
    <w:rsid w:val="00F02331"/>
    <w:rsid w:val="00F02D5F"/>
    <w:rsid w:val="00F14567"/>
    <w:rsid w:val="00F224F3"/>
    <w:rsid w:val="00F40E1E"/>
    <w:rsid w:val="00F46CA8"/>
    <w:rsid w:val="00F520A1"/>
    <w:rsid w:val="00F55C38"/>
    <w:rsid w:val="00F753CC"/>
    <w:rsid w:val="00F977C0"/>
    <w:rsid w:val="00FA7467"/>
    <w:rsid w:val="00FB0489"/>
    <w:rsid w:val="00FB485E"/>
    <w:rsid w:val="00FC42DE"/>
    <w:rsid w:val="00FD2B3C"/>
    <w:rsid w:val="00FD7863"/>
    <w:rsid w:val="00FD7A4C"/>
    <w:rsid w:val="00FE107B"/>
    <w:rsid w:val="00FE4453"/>
    <w:rsid w:val="00FE6280"/>
    <w:rsid w:val="00FF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5</Pages>
  <Words>1067</Words>
  <Characters>6408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41</cp:revision>
  <cp:lastPrinted>2012-03-07T05:59:00Z</cp:lastPrinted>
  <dcterms:created xsi:type="dcterms:W3CDTF">2012-06-10T20:28:00Z</dcterms:created>
  <dcterms:modified xsi:type="dcterms:W3CDTF">2012-11-28T21:25:00Z</dcterms:modified>
</cp:coreProperties>
</file>