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51" w:rsidRPr="00F25A10" w:rsidRDefault="00966651" w:rsidP="00C727BD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Załącznik nr 7</w:t>
      </w:r>
    </w:p>
    <w:p w:rsidR="00966651" w:rsidRPr="00F25A10" w:rsidRDefault="00966651" w:rsidP="00C727BD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do Zarządzenia Rektora nr 10/12</w:t>
      </w:r>
    </w:p>
    <w:p w:rsidR="00966651" w:rsidRPr="00F25A10" w:rsidRDefault="00966651" w:rsidP="00C727BD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66651" w:rsidRDefault="00966651" w:rsidP="000F4BEF">
      <w:pP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966651" w:rsidRDefault="00966651" w:rsidP="000F4BEF">
      <w:pP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966651" w:rsidRDefault="00966651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966651" w:rsidRPr="007C12EB" w:rsidRDefault="00966651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66651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66651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Materiały kompozytowe 2</w:t>
            </w:r>
          </w:p>
        </w:tc>
      </w:tr>
      <w:tr w:rsidR="00966651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457A2F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 Materials 2</w:t>
            </w:r>
          </w:p>
        </w:tc>
      </w:tr>
      <w:tr w:rsidR="00966651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966651" w:rsidRDefault="00966651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966651" w:rsidRDefault="00966651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966651" w:rsidRPr="00B97697" w:rsidRDefault="00966651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66651" w:rsidRPr="007C12EB" w:rsidRDefault="0096665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66651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66651" w:rsidRPr="000F4BEF" w:rsidRDefault="00966651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966651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Grzegorz Świt</w:t>
            </w:r>
          </w:p>
        </w:tc>
      </w:tr>
      <w:tr w:rsidR="00966651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66651" w:rsidRDefault="0096665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66651" w:rsidRPr="007C12EB" w:rsidRDefault="00966651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66651" w:rsidRPr="00B97697" w:rsidRDefault="00966651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66651" w:rsidRPr="007C12EB" w:rsidRDefault="00966651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66651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966651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66651" w:rsidRPr="006672F4" w:rsidRDefault="00966651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966651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966651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IV</w:t>
            </w:r>
          </w:p>
        </w:tc>
      </w:tr>
      <w:tr w:rsidR="00966651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966651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Default="00966651" w:rsidP="002D2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66651" w:rsidRPr="007C12EB" w:rsidRDefault="00966651" w:rsidP="002D2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966651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966651" w:rsidRPr="00FD7863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966651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Default="00966651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FD7863" w:rsidRDefault="0096665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966651" w:rsidRDefault="00966651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66651" w:rsidRPr="00B97697">
        <w:trPr>
          <w:trHeight w:val="567"/>
        </w:trPr>
        <w:tc>
          <w:tcPr>
            <w:tcW w:w="1985" w:type="dxa"/>
            <w:vAlign w:val="center"/>
          </w:tcPr>
          <w:p w:rsidR="00966651" w:rsidRPr="00B97697" w:rsidRDefault="0096665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66651">
        <w:trPr>
          <w:trHeight w:val="283"/>
        </w:trPr>
        <w:tc>
          <w:tcPr>
            <w:tcW w:w="1985" w:type="dxa"/>
            <w:vAlign w:val="center"/>
          </w:tcPr>
          <w:p w:rsidR="00966651" w:rsidRPr="00B97697" w:rsidRDefault="0096665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66651" w:rsidRPr="006672F4" w:rsidRDefault="0096665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966651" w:rsidRPr="006672F4" w:rsidRDefault="0096665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66651" w:rsidRPr="006672F4" w:rsidRDefault="0096665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66651" w:rsidRPr="006672F4" w:rsidRDefault="0096665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66651" w:rsidRPr="006672F4" w:rsidRDefault="00966651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66651" w:rsidRPr="00B97697" w:rsidRDefault="00966651" w:rsidP="007B7811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966651" w:rsidRPr="007C10C6" w:rsidRDefault="00966651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66651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F35C1C" w:rsidRDefault="00966651" w:rsidP="00F35C1C">
            <w:pPr>
              <w:ind w:left="0" w:firstLine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Pr="00185257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</w:tc>
      </w:tr>
    </w:tbl>
    <w:p w:rsidR="00966651" w:rsidRDefault="0096665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66651" w:rsidRPr="007C12EB" w:rsidRDefault="00966651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66651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B97697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66651" w:rsidRPr="00D13DBF" w:rsidRDefault="00966651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DE3ED6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CC410A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410A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1C">
              <w:rPr>
                <w:rFonts w:ascii="Arial" w:hAnsi="Arial" w:cs="Arial"/>
                <w:sz w:val="20"/>
                <w:szCs w:val="20"/>
              </w:rPr>
              <w:t>T2A_W01</w:t>
            </w:r>
          </w:p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CC410A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410A">
              <w:rPr>
                <w:rFonts w:ascii="Arial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T2A_W01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T2A_W04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A13A36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T2A_W03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T2A_W06</w:t>
            </w:r>
          </w:p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366A28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sz w:val="20"/>
                <w:szCs w:val="20"/>
                <w:lang w:eastAsia="pl-PL"/>
              </w:rPr>
              <w:t>Umie dokonać klasyfikacji prostych i złożonych obiektów budowlanych wykonanych z kompozytów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</w:rPr>
              <w:t>T2A_U17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366A28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 T2A_U10 T2A_U12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T2A_U17 T2A_U18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T2A_U19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C87EBA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T2A_U09 T2A_U12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T2A_U18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6F0D0A" w:rsidRDefault="00966651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T2A_K01 T2A_K03</w:t>
            </w:r>
            <w:r w:rsidRPr="00F35C1C">
              <w:rPr>
                <w:rFonts w:ascii="Arial" w:hAnsi="Arial" w:cs="Arial"/>
                <w:sz w:val="20"/>
                <w:szCs w:val="20"/>
              </w:rPr>
              <w:t xml:space="preserve"> T2A_K04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7B7811" w:rsidRDefault="00966651" w:rsidP="00F35C1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B781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C87EBA" w:rsidRDefault="00966651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C1C">
              <w:rPr>
                <w:rFonts w:ascii="Arial" w:hAnsi="Arial" w:cs="Arial"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</w:rPr>
              <w:t>T2A_K01</w:t>
            </w:r>
          </w:p>
        </w:tc>
      </w:tr>
    </w:tbl>
    <w:p w:rsidR="00966651" w:rsidRDefault="00966651" w:rsidP="000F4BEF">
      <w:pPr>
        <w:rPr>
          <w:rFonts w:ascii="Arial" w:hAnsi="Arial" w:cs="Arial"/>
          <w:b/>
        </w:rPr>
      </w:pPr>
    </w:p>
    <w:p w:rsidR="00966651" w:rsidRPr="00DE3ED6" w:rsidRDefault="00966651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966651" w:rsidRDefault="00966651" w:rsidP="000F4BEF">
      <w:pPr>
        <w:rPr>
          <w:rFonts w:ascii="Arial" w:hAnsi="Arial" w:cs="Arial"/>
          <w:b/>
          <w:sz w:val="20"/>
          <w:szCs w:val="20"/>
        </w:rPr>
      </w:pPr>
    </w:p>
    <w:p w:rsidR="00966651" w:rsidRDefault="00966651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966651" w:rsidRPr="00333B68">
        <w:tc>
          <w:tcPr>
            <w:tcW w:w="848" w:type="dxa"/>
            <w:vAlign w:val="center"/>
          </w:tcPr>
          <w:p w:rsidR="00966651" w:rsidRPr="00333B68" w:rsidRDefault="0096665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66651" w:rsidRPr="00333B68" w:rsidRDefault="0096665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66651" w:rsidRPr="00333B68" w:rsidRDefault="00966651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66651" w:rsidRPr="00333B68">
        <w:tc>
          <w:tcPr>
            <w:tcW w:w="848" w:type="dxa"/>
          </w:tcPr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966651" w:rsidRPr="00814E64" w:rsidRDefault="0096665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66651" w:rsidRPr="00333B68">
        <w:tc>
          <w:tcPr>
            <w:tcW w:w="848" w:type="dxa"/>
          </w:tcPr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966651" w:rsidRPr="00814E64" w:rsidRDefault="0096665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66651" w:rsidRPr="00333B68">
        <w:tc>
          <w:tcPr>
            <w:tcW w:w="848" w:type="dxa"/>
          </w:tcPr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966651" w:rsidRPr="00814E64" w:rsidRDefault="0096665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Połączenia kompozytów. Połączenia klejone. Połączenia śrubowe. Zastosowanie kompozytów w mostownictwie (cięgna do konstrukcji sprężonych oraz mostów podwieszanych zbudowane z włókien węglowych, szklanych, ar amidowych).</w:t>
            </w:r>
          </w:p>
        </w:tc>
        <w:tc>
          <w:tcPr>
            <w:tcW w:w="1164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66651" w:rsidRPr="00333B68">
        <w:tc>
          <w:tcPr>
            <w:tcW w:w="848" w:type="dxa"/>
          </w:tcPr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966651" w:rsidRPr="00814E64" w:rsidRDefault="0096665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966651" w:rsidRPr="00333B68">
        <w:tc>
          <w:tcPr>
            <w:tcW w:w="848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966651" w:rsidRPr="00814E64" w:rsidRDefault="0096665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66651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966651" w:rsidRPr="00333B68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966651" w:rsidRDefault="00966651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66651" w:rsidRDefault="00966651" w:rsidP="000F4BEF">
      <w:pPr>
        <w:rPr>
          <w:rFonts w:ascii="Arial" w:hAnsi="Arial" w:cs="Arial"/>
          <w:b/>
        </w:rPr>
      </w:pPr>
    </w:p>
    <w:p w:rsidR="00966651" w:rsidRDefault="00966651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966651" w:rsidRPr="00AD2242" w:rsidRDefault="00966651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66651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Default="00966651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66651" w:rsidRPr="00AD2242" w:rsidRDefault="00966651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143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966651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1" w:rsidRPr="00F35C1C" w:rsidRDefault="00966651" w:rsidP="00F35C1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5C1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51" w:rsidRPr="00DE3ED6" w:rsidRDefault="00966651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966651" w:rsidRDefault="00966651" w:rsidP="000F4BEF">
      <w:pPr>
        <w:rPr>
          <w:rFonts w:ascii="Arial" w:hAnsi="Arial" w:cs="Arial"/>
          <w:i/>
          <w:sz w:val="16"/>
          <w:szCs w:val="16"/>
        </w:rPr>
      </w:pPr>
    </w:p>
    <w:p w:rsidR="00966651" w:rsidRPr="007B7811" w:rsidRDefault="00966651" w:rsidP="007B7811">
      <w:pPr>
        <w:pStyle w:val="ListParagraph"/>
        <w:numPr>
          <w:ilvl w:val="0"/>
          <w:numId w:val="18"/>
        </w:numPr>
        <w:ind w:left="0" w:firstLine="0"/>
        <w:rPr>
          <w:b/>
          <w:bCs/>
          <w:highlight w:val="lightGray"/>
          <w:lang w:eastAsia="pl-PL"/>
        </w:rPr>
      </w:pPr>
      <w:r w:rsidRPr="007B7811">
        <w:rPr>
          <w:b/>
          <w:bCs/>
          <w:highlight w:val="lightGray"/>
          <w:lang w:eastAsia="pl-PL"/>
        </w:rPr>
        <w:t>NAKŁAD PRACY STUDENTA</w:t>
      </w:r>
    </w:p>
    <w:p w:rsidR="00966651" w:rsidRPr="00FD7863" w:rsidRDefault="00966651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66651" w:rsidRPr="00B97697">
        <w:trPr>
          <w:trHeight w:val="283"/>
        </w:trPr>
        <w:tc>
          <w:tcPr>
            <w:tcW w:w="9125" w:type="dxa"/>
            <w:gridSpan w:val="3"/>
          </w:tcPr>
          <w:p w:rsidR="00966651" w:rsidRPr="00B97697" w:rsidRDefault="00966651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66651" w:rsidRPr="008B6901">
        <w:trPr>
          <w:trHeight w:val="283"/>
        </w:trPr>
        <w:tc>
          <w:tcPr>
            <w:tcW w:w="310" w:type="dxa"/>
          </w:tcPr>
          <w:p w:rsidR="00966651" w:rsidRPr="008B6901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66651" w:rsidRPr="008B6901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66651" w:rsidRPr="008B6901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851AB4">
        <w:trPr>
          <w:trHeight w:val="283"/>
        </w:trPr>
        <w:tc>
          <w:tcPr>
            <w:tcW w:w="310" w:type="dxa"/>
          </w:tcPr>
          <w:p w:rsidR="00966651" w:rsidRPr="00A671FA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66651" w:rsidRPr="008B6901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66651" w:rsidRPr="008B6901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  <w:p w:rsidR="00966651" w:rsidRPr="00851AB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66651" w:rsidRPr="008B6901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0,4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66651" w:rsidRPr="008B6901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66651" w:rsidRPr="008B6901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966651" w:rsidRPr="00B97697" w:rsidRDefault="00966651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0,6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66651" w:rsidRPr="00B97697" w:rsidRDefault="0096665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66651" w:rsidRDefault="0096665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66651" w:rsidRPr="006672F4" w:rsidRDefault="00966651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66651" w:rsidRDefault="0096665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66651" w:rsidRPr="00B97697" w:rsidRDefault="00966651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966651" w:rsidRPr="00B97697">
        <w:trPr>
          <w:trHeight w:val="283"/>
        </w:trPr>
        <w:tc>
          <w:tcPr>
            <w:tcW w:w="310" w:type="dxa"/>
          </w:tcPr>
          <w:p w:rsidR="00966651" w:rsidRPr="00A671FA" w:rsidRDefault="00966651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66651" w:rsidRDefault="0096665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66651" w:rsidRPr="00B97697" w:rsidRDefault="00966651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66651" w:rsidRPr="006672F4" w:rsidRDefault="00966651" w:rsidP="00F35C1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966651" w:rsidRDefault="00966651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966651" w:rsidRPr="009D333B" w:rsidRDefault="00966651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66651" w:rsidRDefault="00966651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966651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7C12EB" w:rsidRDefault="00966651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966651" w:rsidRPr="00814E64" w:rsidRDefault="00966651" w:rsidP="007B7811">
            <w:pPr>
              <w:numPr>
                <w:ilvl w:val="0"/>
                <w:numId w:val="22"/>
              </w:numPr>
              <w:ind w:left="302" w:hanging="23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966651" w:rsidRPr="00814E64" w:rsidRDefault="00966651" w:rsidP="00814E64">
            <w:pPr>
              <w:ind w:left="72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66651" w:rsidRPr="00D17EC5" w:rsidTr="007B781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51" w:rsidRPr="00D17EC5" w:rsidRDefault="00966651" w:rsidP="003D49E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EC5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51" w:rsidRPr="007B7811" w:rsidRDefault="00966651" w:rsidP="007B7811">
            <w:pPr>
              <w:ind w:left="302" w:hanging="2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651" w:rsidRDefault="00966651" w:rsidP="00814E64">
      <w:pPr>
        <w:ind w:left="0" w:firstLine="0"/>
      </w:pPr>
    </w:p>
    <w:sectPr w:rsidR="00966651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704FA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2165F"/>
    <w:rsid w:val="00130C97"/>
    <w:rsid w:val="0014332C"/>
    <w:rsid w:val="00147A36"/>
    <w:rsid w:val="00152926"/>
    <w:rsid w:val="001650D6"/>
    <w:rsid w:val="00173222"/>
    <w:rsid w:val="00185257"/>
    <w:rsid w:val="001B620C"/>
    <w:rsid w:val="001E522A"/>
    <w:rsid w:val="001F35FD"/>
    <w:rsid w:val="00216442"/>
    <w:rsid w:val="00225D33"/>
    <w:rsid w:val="002607B7"/>
    <w:rsid w:val="002765E6"/>
    <w:rsid w:val="0028533E"/>
    <w:rsid w:val="00295D90"/>
    <w:rsid w:val="00296E6D"/>
    <w:rsid w:val="002A3534"/>
    <w:rsid w:val="002C0858"/>
    <w:rsid w:val="002D2EB6"/>
    <w:rsid w:val="002F3105"/>
    <w:rsid w:val="002F325E"/>
    <w:rsid w:val="00306BE7"/>
    <w:rsid w:val="0032619F"/>
    <w:rsid w:val="0033180B"/>
    <w:rsid w:val="00333B68"/>
    <w:rsid w:val="0035044C"/>
    <w:rsid w:val="00364C42"/>
    <w:rsid w:val="00366A28"/>
    <w:rsid w:val="0038052C"/>
    <w:rsid w:val="00380A8E"/>
    <w:rsid w:val="00387E31"/>
    <w:rsid w:val="003A46C0"/>
    <w:rsid w:val="003C2A16"/>
    <w:rsid w:val="003C606D"/>
    <w:rsid w:val="003D4720"/>
    <w:rsid w:val="003D49E8"/>
    <w:rsid w:val="003F26BE"/>
    <w:rsid w:val="003F41A8"/>
    <w:rsid w:val="004258A6"/>
    <w:rsid w:val="00441E80"/>
    <w:rsid w:val="0044594C"/>
    <w:rsid w:val="00457A2F"/>
    <w:rsid w:val="00473D1E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457D9"/>
    <w:rsid w:val="00650369"/>
    <w:rsid w:val="00655B07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B7811"/>
    <w:rsid w:val="007C10C6"/>
    <w:rsid w:val="007C12EB"/>
    <w:rsid w:val="007C6008"/>
    <w:rsid w:val="007D2831"/>
    <w:rsid w:val="00814E64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33951"/>
    <w:rsid w:val="009435CD"/>
    <w:rsid w:val="009613E1"/>
    <w:rsid w:val="00966651"/>
    <w:rsid w:val="00970198"/>
    <w:rsid w:val="009C0D1D"/>
    <w:rsid w:val="009D333B"/>
    <w:rsid w:val="009D3ADA"/>
    <w:rsid w:val="009F5509"/>
    <w:rsid w:val="009F5BB1"/>
    <w:rsid w:val="009F5F39"/>
    <w:rsid w:val="00A04F7E"/>
    <w:rsid w:val="00A13A36"/>
    <w:rsid w:val="00A502F8"/>
    <w:rsid w:val="00A55B23"/>
    <w:rsid w:val="00A5751E"/>
    <w:rsid w:val="00A671FA"/>
    <w:rsid w:val="00A751E9"/>
    <w:rsid w:val="00AB32D7"/>
    <w:rsid w:val="00AD2242"/>
    <w:rsid w:val="00AD22C2"/>
    <w:rsid w:val="00B16C60"/>
    <w:rsid w:val="00B34081"/>
    <w:rsid w:val="00B71328"/>
    <w:rsid w:val="00B922FE"/>
    <w:rsid w:val="00B97697"/>
    <w:rsid w:val="00BA1801"/>
    <w:rsid w:val="00BA2054"/>
    <w:rsid w:val="00BA2819"/>
    <w:rsid w:val="00BB3882"/>
    <w:rsid w:val="00BC36CD"/>
    <w:rsid w:val="00BE2CFF"/>
    <w:rsid w:val="00C00888"/>
    <w:rsid w:val="00C04C7A"/>
    <w:rsid w:val="00C20D17"/>
    <w:rsid w:val="00C36095"/>
    <w:rsid w:val="00C727BD"/>
    <w:rsid w:val="00C73DAA"/>
    <w:rsid w:val="00C847C1"/>
    <w:rsid w:val="00C87EBA"/>
    <w:rsid w:val="00CA137A"/>
    <w:rsid w:val="00CA4DFB"/>
    <w:rsid w:val="00CA72A1"/>
    <w:rsid w:val="00CB47C9"/>
    <w:rsid w:val="00CB65A6"/>
    <w:rsid w:val="00CC410A"/>
    <w:rsid w:val="00CE1CA2"/>
    <w:rsid w:val="00CE526F"/>
    <w:rsid w:val="00CF2E55"/>
    <w:rsid w:val="00D04055"/>
    <w:rsid w:val="00D13DBF"/>
    <w:rsid w:val="00D16B67"/>
    <w:rsid w:val="00D17EC5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DE3ED6"/>
    <w:rsid w:val="00E22980"/>
    <w:rsid w:val="00E32343"/>
    <w:rsid w:val="00E432FA"/>
    <w:rsid w:val="00E53C1D"/>
    <w:rsid w:val="00EB2E93"/>
    <w:rsid w:val="00EB6D0C"/>
    <w:rsid w:val="00F02331"/>
    <w:rsid w:val="00F25A10"/>
    <w:rsid w:val="00F35C1C"/>
    <w:rsid w:val="00F40E1E"/>
    <w:rsid w:val="00F41CA3"/>
    <w:rsid w:val="00F56E4D"/>
    <w:rsid w:val="00FB0489"/>
    <w:rsid w:val="00FB485E"/>
    <w:rsid w:val="00FC42F1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3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942</Words>
  <Characters>5658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11</cp:revision>
  <cp:lastPrinted>2012-02-22T07:49:00Z</cp:lastPrinted>
  <dcterms:created xsi:type="dcterms:W3CDTF">2012-06-26T20:55:00Z</dcterms:created>
  <dcterms:modified xsi:type="dcterms:W3CDTF">2012-11-22T23:11:00Z</dcterms:modified>
</cp:coreProperties>
</file>