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0E" w:rsidRPr="0097062A" w:rsidRDefault="0015220E" w:rsidP="009C6A52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7062A">
        <w:rPr>
          <w:rFonts w:ascii="Arial" w:hAnsi="Arial" w:cs="Arial"/>
          <w:b/>
          <w:sz w:val="20"/>
          <w:szCs w:val="20"/>
        </w:rPr>
        <w:t>Załącznik nr 7</w:t>
      </w:r>
    </w:p>
    <w:p w:rsidR="0015220E" w:rsidRPr="0097062A" w:rsidRDefault="0015220E" w:rsidP="009C6A52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7062A">
        <w:rPr>
          <w:rFonts w:ascii="Arial" w:hAnsi="Arial" w:cs="Arial"/>
          <w:b/>
          <w:sz w:val="20"/>
          <w:szCs w:val="20"/>
        </w:rPr>
        <w:t>do Zarządzenia Rektora nr 10/12</w:t>
      </w:r>
    </w:p>
    <w:p w:rsidR="0015220E" w:rsidRPr="0097062A" w:rsidRDefault="0015220E" w:rsidP="009C6A52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7062A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15220E" w:rsidRPr="0097062A" w:rsidRDefault="0015220E" w:rsidP="009C6A52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5220E" w:rsidRPr="0097062A" w:rsidRDefault="0015220E" w:rsidP="009C6A52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97062A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15220E" w:rsidRPr="0097062A" w:rsidRDefault="0015220E" w:rsidP="009C6A52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15220E" w:rsidRPr="0097062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15220E" w:rsidRPr="0097062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20E" w:rsidRPr="004E63FA" w:rsidRDefault="0015220E" w:rsidP="005A1481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lang w:eastAsia="pl-PL"/>
              </w:rPr>
              <w:t>Historia i ochrona architektury</w:t>
            </w:r>
            <w:r w:rsidRPr="004E63FA">
              <w:rPr>
                <w:rFonts w:ascii="Arial" w:hAnsi="Arial" w:cs="Arial"/>
                <w:b/>
                <w:color w:val="auto"/>
                <w:lang w:eastAsia="pl-PL"/>
              </w:rPr>
              <w:t xml:space="preserve"> ludowe</w:t>
            </w:r>
            <w:r>
              <w:rPr>
                <w:rFonts w:ascii="Arial" w:hAnsi="Arial" w:cs="Arial"/>
                <w:b/>
                <w:color w:val="auto"/>
                <w:lang w:eastAsia="pl-PL"/>
              </w:rPr>
              <w:t>j</w:t>
            </w:r>
            <w:r w:rsidRPr="004E63FA">
              <w:rPr>
                <w:rFonts w:ascii="Arial" w:hAnsi="Arial" w:cs="Arial"/>
                <w:b/>
                <w:color w:val="auto"/>
                <w:lang w:eastAsia="pl-PL"/>
              </w:rPr>
              <w:t xml:space="preserve"> w Polsce</w:t>
            </w:r>
          </w:p>
        </w:tc>
      </w:tr>
      <w:tr w:rsidR="0015220E" w:rsidRPr="00C27D4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20E" w:rsidRPr="00D86C8F" w:rsidRDefault="0015220E" w:rsidP="005A1481">
            <w:pPr>
              <w:ind w:left="0" w:firstLine="0"/>
              <w:rPr>
                <w:rFonts w:ascii="Arial" w:hAnsi="Arial" w:cs="Arial"/>
                <w:b/>
                <w:color w:val="auto"/>
                <w:lang w:val="en-US" w:eastAsia="pl-PL"/>
              </w:rPr>
            </w:pPr>
            <w:r w:rsidRPr="00D86C8F">
              <w:rPr>
                <w:rFonts w:ascii="Arial" w:hAnsi="Arial" w:cs="Arial"/>
                <w:b/>
                <w:color w:val="auto"/>
                <w:lang w:val="en-US" w:eastAsia="pl-PL"/>
              </w:rPr>
              <w:t>Traditional rural construction in Poland</w:t>
            </w:r>
          </w:p>
        </w:tc>
      </w:tr>
      <w:tr w:rsidR="0015220E" w:rsidRPr="0097062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5795F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15220E" w:rsidRPr="0097062A" w:rsidRDefault="0015220E" w:rsidP="009C6A52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5220E" w:rsidRPr="0097062A" w:rsidRDefault="0015220E" w:rsidP="009C6A52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5220E" w:rsidRPr="0097062A" w:rsidRDefault="0015220E" w:rsidP="009C6A52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97062A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15220E" w:rsidRPr="0097062A" w:rsidRDefault="0015220E" w:rsidP="009C6A5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490"/>
        <w:gridCol w:w="5739"/>
      </w:tblGrid>
      <w:tr w:rsidR="0015220E" w:rsidRPr="0097062A">
        <w:trPr>
          <w:trHeight w:val="283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20E" w:rsidRPr="00941DA6" w:rsidRDefault="0015220E" w:rsidP="005A1481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941DA6">
              <w:rPr>
                <w:rFonts w:ascii="Arial" w:hAnsi="Arial" w:cs="Arial"/>
                <w:b/>
              </w:rPr>
              <w:t>Architektura i Urbanistyka</w:t>
            </w:r>
          </w:p>
        </w:tc>
      </w:tr>
      <w:tr w:rsidR="0015220E" w:rsidRPr="0097062A">
        <w:trPr>
          <w:trHeight w:val="283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20E" w:rsidRPr="00941DA6" w:rsidRDefault="0015220E" w:rsidP="00D86C8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41DA6"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15220E" w:rsidRPr="00941DA6" w:rsidRDefault="0015220E" w:rsidP="005A1481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41DA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15220E" w:rsidRPr="0097062A">
        <w:trPr>
          <w:trHeight w:val="283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20E" w:rsidRPr="00941DA6" w:rsidRDefault="0015220E" w:rsidP="005A1481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Ogólno</w:t>
            </w:r>
            <w:r w:rsidRPr="00941DA6">
              <w:rPr>
                <w:rFonts w:ascii="Arial" w:hAnsi="Arial" w:cs="Arial"/>
                <w:b/>
                <w:lang w:eastAsia="pl-PL"/>
              </w:rPr>
              <w:t>akademicki</w:t>
            </w:r>
          </w:p>
          <w:p w:rsidR="0015220E" w:rsidRPr="00252DEE" w:rsidRDefault="0015220E" w:rsidP="005A1481">
            <w:pPr>
              <w:ind w:left="0"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2DE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15220E" w:rsidRPr="0097062A">
        <w:trPr>
          <w:trHeight w:val="521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20E" w:rsidRPr="00941DA6" w:rsidRDefault="0015220E" w:rsidP="005A1481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41DA6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15220E" w:rsidRPr="00252DEE" w:rsidRDefault="0015220E" w:rsidP="005A1481">
            <w:pPr>
              <w:ind w:left="0"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2DE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15220E" w:rsidRPr="0097062A">
        <w:trPr>
          <w:trHeight w:val="283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color w:val="auto"/>
                <w:lang w:eastAsia="pl-PL"/>
              </w:rPr>
            </w:pPr>
          </w:p>
        </w:tc>
      </w:tr>
      <w:tr w:rsidR="0015220E" w:rsidRPr="0097062A">
        <w:trPr>
          <w:trHeight w:val="283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color w:val="auto"/>
                <w:lang w:eastAsia="pl-PL"/>
              </w:rPr>
            </w:pPr>
            <w:r w:rsidRPr="00941DA6">
              <w:rPr>
                <w:rFonts w:ascii="Arial" w:hAnsi="Arial" w:cs="Arial"/>
                <w:b/>
              </w:rPr>
              <w:t>Katedra Architektury i Urbanistyki</w:t>
            </w:r>
          </w:p>
        </w:tc>
      </w:tr>
      <w:tr w:rsidR="0015220E" w:rsidRPr="0097062A">
        <w:trPr>
          <w:trHeight w:val="283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20E" w:rsidRPr="00941DA6" w:rsidRDefault="0015220E" w:rsidP="005A1481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941DA6">
              <w:rPr>
                <w:rFonts w:ascii="Arial" w:hAnsi="Arial" w:cs="Arial"/>
                <w:b/>
                <w:color w:val="auto"/>
                <w:lang w:eastAsia="pl-PL"/>
              </w:rPr>
              <w:t>Dr</w:t>
            </w:r>
            <w:r w:rsidRPr="00941DA6">
              <w:rPr>
                <w:rFonts w:ascii="Arial" w:hAnsi="Arial" w:cs="Arial"/>
                <w:b/>
              </w:rPr>
              <w:t xml:space="preserve"> Elżbieta Szot - Radziszewska</w:t>
            </w:r>
          </w:p>
        </w:tc>
      </w:tr>
      <w:tr w:rsidR="0015220E" w:rsidRPr="0097062A">
        <w:trPr>
          <w:trHeight w:val="283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15220E" w:rsidRPr="0005795F" w:rsidRDefault="0015220E" w:rsidP="009A3B15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5795F">
              <w:rPr>
                <w:rFonts w:ascii="Arial" w:hAnsi="Arial" w:cs="Arial"/>
                <w:b/>
                <w:lang w:eastAsia="pl-PL"/>
              </w:rPr>
              <w:t>Dr hab. inż. Jerzy Zbigniew Piotrowski, Prof. PŚk</w:t>
            </w:r>
          </w:p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15220E" w:rsidRPr="0097062A" w:rsidRDefault="0015220E" w:rsidP="009C6A52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15220E" w:rsidRPr="0097062A" w:rsidRDefault="0015220E" w:rsidP="009C6A52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15220E" w:rsidRPr="0097062A" w:rsidRDefault="0015220E" w:rsidP="009C6A52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7062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15220E" w:rsidRPr="0097062A" w:rsidRDefault="0015220E" w:rsidP="009C6A52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15220E" w:rsidRPr="0097062A">
        <w:trPr>
          <w:trHeight w:val="567"/>
        </w:trPr>
        <w:tc>
          <w:tcPr>
            <w:tcW w:w="3559" w:type="dxa"/>
            <w:vAlign w:val="center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vAlign w:val="center"/>
          </w:tcPr>
          <w:p w:rsidR="0015220E" w:rsidRPr="00252DEE" w:rsidRDefault="0015220E" w:rsidP="005A1481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15220E" w:rsidRPr="00850417" w:rsidRDefault="0015220E" w:rsidP="005A1481">
            <w:pPr>
              <w:ind w:left="0"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5041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15220E" w:rsidRPr="0097062A">
        <w:trPr>
          <w:trHeight w:val="283"/>
        </w:trPr>
        <w:tc>
          <w:tcPr>
            <w:tcW w:w="3559" w:type="dxa"/>
            <w:vAlign w:val="center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vAlign w:val="center"/>
          </w:tcPr>
          <w:p w:rsidR="0015220E" w:rsidRPr="00252DEE" w:rsidRDefault="0015220E" w:rsidP="00C27D4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Nieo</w:t>
            </w:r>
            <w:r w:rsidRPr="00252DEE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15220E" w:rsidRPr="00850417" w:rsidRDefault="0015220E" w:rsidP="005A1481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85041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15220E" w:rsidRPr="0097062A">
        <w:trPr>
          <w:trHeight w:val="283"/>
        </w:trPr>
        <w:tc>
          <w:tcPr>
            <w:tcW w:w="3559" w:type="dxa"/>
            <w:vAlign w:val="center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vAlign w:val="center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color w:val="auto"/>
                <w:lang w:eastAsia="pl-PL"/>
              </w:rPr>
            </w:pPr>
            <w:r w:rsidRPr="0005795F"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15220E" w:rsidRPr="0097062A">
        <w:trPr>
          <w:trHeight w:val="567"/>
        </w:trPr>
        <w:tc>
          <w:tcPr>
            <w:tcW w:w="3559" w:type="dxa"/>
            <w:vAlign w:val="center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vAlign w:val="center"/>
          </w:tcPr>
          <w:p w:rsidR="0015220E" w:rsidRPr="0097062A" w:rsidRDefault="0015220E" w:rsidP="00252DEE">
            <w:pPr>
              <w:ind w:left="0" w:firstLine="0"/>
              <w:rPr>
                <w:rFonts w:ascii="Arial" w:hAnsi="Arial" w:cs="Arial"/>
                <w:color w:val="auto"/>
                <w:lang w:eastAsia="pl-PL"/>
              </w:rPr>
            </w:pPr>
            <w:r w:rsidRPr="0005795F">
              <w:rPr>
                <w:rFonts w:ascii="Arial" w:hAnsi="Arial" w:cs="Arial"/>
                <w:b/>
                <w:lang w:eastAsia="pl-PL"/>
              </w:rPr>
              <w:t xml:space="preserve">Semestr </w:t>
            </w:r>
            <w:r>
              <w:rPr>
                <w:rFonts w:ascii="Arial" w:hAnsi="Arial" w:cs="Arial"/>
                <w:b/>
                <w:lang w:eastAsia="pl-PL"/>
              </w:rPr>
              <w:t>V</w:t>
            </w:r>
            <w:r w:rsidRPr="0005795F">
              <w:rPr>
                <w:rFonts w:ascii="Arial" w:hAnsi="Arial" w:cs="Arial"/>
                <w:b/>
                <w:lang w:eastAsia="pl-PL"/>
              </w:rPr>
              <w:t>II</w:t>
            </w:r>
          </w:p>
        </w:tc>
      </w:tr>
      <w:tr w:rsidR="0015220E" w:rsidRPr="0097062A">
        <w:trPr>
          <w:trHeight w:val="567"/>
        </w:trPr>
        <w:tc>
          <w:tcPr>
            <w:tcW w:w="3559" w:type="dxa"/>
            <w:vAlign w:val="center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vAlign w:val="center"/>
          </w:tcPr>
          <w:p w:rsidR="0015220E" w:rsidRPr="00850417" w:rsidRDefault="0015220E" w:rsidP="005A1481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50417">
              <w:rPr>
                <w:rFonts w:ascii="Arial" w:hAnsi="Arial" w:cs="Arial"/>
                <w:b/>
                <w:lang w:eastAsia="pl-PL"/>
              </w:rPr>
              <w:t>Semestr zimowy</w:t>
            </w:r>
          </w:p>
          <w:p w:rsidR="0015220E" w:rsidRPr="00850417" w:rsidRDefault="0015220E" w:rsidP="005A1481">
            <w:pPr>
              <w:ind w:left="0"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5041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15220E" w:rsidRPr="0097062A">
        <w:trPr>
          <w:trHeight w:val="283"/>
        </w:trPr>
        <w:tc>
          <w:tcPr>
            <w:tcW w:w="3559" w:type="dxa"/>
            <w:vAlign w:val="center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vAlign w:val="center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lang w:eastAsia="pl-PL"/>
              </w:rPr>
            </w:pPr>
          </w:p>
          <w:p w:rsidR="0015220E" w:rsidRPr="00850417" w:rsidRDefault="0015220E" w:rsidP="005A1481">
            <w:pPr>
              <w:ind w:left="0"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5041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15220E" w:rsidRPr="0097062A">
        <w:trPr>
          <w:trHeight w:val="283"/>
        </w:trPr>
        <w:tc>
          <w:tcPr>
            <w:tcW w:w="3559" w:type="dxa"/>
            <w:vAlign w:val="center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vAlign w:val="center"/>
          </w:tcPr>
          <w:p w:rsidR="0015220E" w:rsidRPr="00850417" w:rsidRDefault="0015220E" w:rsidP="005A1481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50417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15220E" w:rsidRPr="00850417" w:rsidRDefault="0015220E" w:rsidP="005A1481">
            <w:pPr>
              <w:ind w:left="0"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5041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15220E" w:rsidRPr="0097062A">
        <w:trPr>
          <w:trHeight w:val="283"/>
        </w:trPr>
        <w:tc>
          <w:tcPr>
            <w:tcW w:w="3559" w:type="dxa"/>
            <w:vAlign w:val="center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vAlign w:val="center"/>
          </w:tcPr>
          <w:p w:rsidR="0015220E" w:rsidRPr="00850417" w:rsidRDefault="0015220E" w:rsidP="005A1481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850417">
              <w:rPr>
                <w:rFonts w:ascii="Arial" w:hAnsi="Arial" w:cs="Arial"/>
                <w:b/>
                <w:color w:val="auto"/>
                <w:lang w:eastAsia="pl-PL"/>
              </w:rPr>
              <w:t>2</w:t>
            </w:r>
          </w:p>
        </w:tc>
      </w:tr>
    </w:tbl>
    <w:p w:rsidR="0015220E" w:rsidRPr="0097062A" w:rsidRDefault="0015220E" w:rsidP="009C6A52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15220E" w:rsidRPr="0097062A" w:rsidRDefault="0015220E" w:rsidP="009C6A52">
      <w:pPr>
        <w:ind w:left="0" w:firstLine="0"/>
        <w:rPr>
          <w:rFonts w:ascii="Arial" w:hAnsi="Arial" w:cs="Arial"/>
        </w:rPr>
      </w:pPr>
    </w:p>
    <w:tbl>
      <w:tblPr>
        <w:tblW w:w="92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5"/>
        <w:gridCol w:w="1445"/>
        <w:gridCol w:w="1445"/>
        <w:gridCol w:w="1445"/>
      </w:tblGrid>
      <w:tr w:rsidR="0015220E" w:rsidRPr="0097062A">
        <w:trPr>
          <w:trHeight w:val="567"/>
        </w:trPr>
        <w:tc>
          <w:tcPr>
            <w:tcW w:w="1985" w:type="dxa"/>
            <w:vAlign w:val="center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7062A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15220E" w:rsidRPr="0097062A" w:rsidRDefault="0015220E" w:rsidP="005A148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62A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15220E" w:rsidRPr="0097062A" w:rsidRDefault="0015220E" w:rsidP="005A148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62A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15220E" w:rsidRPr="0097062A" w:rsidRDefault="0015220E" w:rsidP="005A148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62A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15220E" w:rsidRPr="0097062A" w:rsidRDefault="0015220E" w:rsidP="005A148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62A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15220E" w:rsidRPr="0097062A" w:rsidRDefault="0015220E" w:rsidP="005A148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62A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15220E" w:rsidRPr="0097062A">
        <w:trPr>
          <w:trHeight w:val="283"/>
        </w:trPr>
        <w:tc>
          <w:tcPr>
            <w:tcW w:w="1985" w:type="dxa"/>
            <w:vAlign w:val="center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7062A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15220E" w:rsidRPr="0097062A" w:rsidRDefault="0015220E" w:rsidP="00C3039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7062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15220E" w:rsidRPr="0097062A" w:rsidRDefault="0015220E" w:rsidP="00C3039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15220E" w:rsidRPr="0097062A" w:rsidRDefault="0015220E" w:rsidP="00C3039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15220E" w:rsidRPr="0097062A" w:rsidRDefault="0015220E" w:rsidP="00C3039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15220E" w:rsidRPr="0097062A" w:rsidRDefault="0015220E" w:rsidP="00C3039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5220E" w:rsidRPr="0097062A" w:rsidRDefault="0015220E" w:rsidP="009C6A5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7062A">
        <w:rPr>
          <w:rFonts w:ascii="Arial" w:hAnsi="Arial" w:cs="Arial"/>
          <w:sz w:val="22"/>
          <w:szCs w:val="22"/>
          <w:lang w:eastAsia="pl-PL"/>
        </w:rPr>
        <w:br w:type="page"/>
      </w:r>
      <w:r w:rsidRPr="0097062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15220E" w:rsidRPr="0097062A" w:rsidRDefault="0015220E" w:rsidP="009C6A52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15220E" w:rsidRPr="0097062A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20E" w:rsidRPr="003B353C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353C">
              <w:rPr>
                <w:rFonts w:ascii="Arial" w:hAnsi="Arial" w:cs="Arial"/>
                <w:sz w:val="20"/>
                <w:szCs w:val="20"/>
              </w:rPr>
              <w:t>Tematyka wykładów obejmuje szerokie spektrum zagadnień związanych z kształtowaniem się regionów historycznych i etnograficznych w Polsce, poprzez omówienie cech charakterystycznych architektury regionalnej, form jej ochrony. Zapoznanie studenta ze znaczeniem dziedzictwa kulturowego dla poczucia tożsamości narodowej w świecie współczesnym. Celem przedmiotu jest też zachęcenie studentów do samodzielnych poszukiwań naukowych oraz nauczenie ich krytycznej oceny i analizy źródeł, jak również poprawnego  formułowania wypowiedzi na piśmie z zastosowaniem warsztatu naukowego</w:t>
            </w:r>
          </w:p>
        </w:tc>
      </w:tr>
    </w:tbl>
    <w:p w:rsidR="0015220E" w:rsidRPr="0097062A" w:rsidRDefault="0015220E" w:rsidP="009C6A5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15220E" w:rsidRPr="0097062A" w:rsidRDefault="0015220E" w:rsidP="009C6A5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6"/>
        <w:gridCol w:w="1134"/>
        <w:gridCol w:w="1274"/>
        <w:gridCol w:w="1275"/>
      </w:tblGrid>
      <w:tr w:rsidR="0015220E" w:rsidRPr="0097062A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97062A" w:rsidRDefault="0015220E" w:rsidP="005A1481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7062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97062A" w:rsidRDefault="0015220E" w:rsidP="005A1481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7062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97062A" w:rsidRDefault="0015220E" w:rsidP="005A1481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7062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15220E" w:rsidRPr="0097062A" w:rsidRDefault="0015220E" w:rsidP="005A1481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7062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97062A" w:rsidRDefault="0015220E" w:rsidP="005A1481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7062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97062A" w:rsidRDefault="0015220E" w:rsidP="005A1481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7062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5220E" w:rsidRPr="0097062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F28BC" w:rsidRDefault="0015220E" w:rsidP="003C5AA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F28B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20E" w:rsidRPr="003C5AA5" w:rsidRDefault="0015220E" w:rsidP="00934C8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5AA5">
              <w:rPr>
                <w:rFonts w:ascii="Arial" w:hAnsi="Arial" w:cs="Arial"/>
                <w:sz w:val="20"/>
                <w:szCs w:val="20"/>
              </w:rPr>
              <w:t xml:space="preserve">Zna definicje, terminy i genezę pojęć związanych z budownictwem tradycyjnym; zna historię tradycyjnego budownictwa drewnianego w Polsce, podstawowe konstrukcje i zdobnictwo charakterystyczne dla poszczególnych regionów </w:t>
            </w:r>
          </w:p>
          <w:p w:rsidR="0015220E" w:rsidRPr="003C5AA5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C5AA5">
              <w:rPr>
                <w:rFonts w:ascii="Arial" w:hAnsi="Arial" w:cs="Arial"/>
                <w:bCs/>
                <w:sz w:val="20"/>
                <w:szCs w:val="20"/>
              </w:rPr>
              <w:t>postrzega krajobraz kulturowy wsi i miasta jako zjawisko obejmujące szeroki aspekt zagadnień związanych z harmonijnym współistnieniem człowieka, przyrody oraz wznoszonych obiektów architektury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C5AA5">
              <w:rPr>
                <w:rFonts w:ascii="Arial" w:hAnsi="Arial" w:cs="Arial"/>
                <w:bCs/>
                <w:sz w:val="20"/>
                <w:szCs w:val="20"/>
              </w:rPr>
              <w:t>wykorzystuje dziedzictwo kulturowe w projektowaniu i kształtowaniu współczesnej zabudowy wsi i miasteczek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20E" w:rsidRPr="00934C8A" w:rsidRDefault="0015220E" w:rsidP="003C5AA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4C8A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934C8A" w:rsidRDefault="0015220E" w:rsidP="003C5AA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4C8A">
              <w:rPr>
                <w:rFonts w:ascii="Arial" w:hAnsi="Arial" w:cs="Arial"/>
                <w:sz w:val="20"/>
                <w:szCs w:val="20"/>
              </w:rPr>
              <w:t>A_W07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20E" w:rsidRPr="00934C8A" w:rsidRDefault="0015220E" w:rsidP="003C5AA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4C8A">
              <w:rPr>
                <w:rFonts w:ascii="Arial" w:hAnsi="Arial" w:cs="Arial"/>
                <w:sz w:val="20"/>
                <w:szCs w:val="20"/>
              </w:rPr>
              <w:t>T1A_W02 T1A_W05 T1A_W08</w:t>
            </w:r>
          </w:p>
        </w:tc>
      </w:tr>
      <w:tr w:rsidR="0015220E" w:rsidRPr="0097062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F28BC" w:rsidRDefault="0015220E" w:rsidP="003C5AA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F28B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20E" w:rsidRPr="003C5AA5" w:rsidRDefault="0015220E" w:rsidP="00C27D4B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A5">
              <w:rPr>
                <w:rFonts w:ascii="Arial" w:hAnsi="Arial" w:cs="Arial"/>
                <w:sz w:val="20"/>
                <w:szCs w:val="20"/>
              </w:rPr>
              <w:t xml:space="preserve">Znajomość podstaw teoretycznych do dalszego doskonalenia warsztatu architekta w zakresie kształtowania krajobrazu wiejskiego i miejskiego z wykorzystaniem historycznej specyfiki regionalnej w architekturze; oraz umiejętność korzystania ze źródeł i literatury. </w:t>
            </w:r>
          </w:p>
          <w:p w:rsidR="0015220E" w:rsidRPr="003C5AA5" w:rsidRDefault="0015220E" w:rsidP="00C27D4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3C5AA5">
              <w:rPr>
                <w:rFonts w:ascii="Arial" w:hAnsi="Arial" w:cs="Arial"/>
                <w:sz w:val="20"/>
                <w:szCs w:val="20"/>
              </w:rPr>
              <w:t xml:space="preserve">Umiejętne czerpanie inspiracji  z tradycyjnej architektury wiejskiej i małomiasteczkowej w projektowaniu współczesnych siedlisk ludzkich. </w:t>
            </w:r>
          </w:p>
          <w:p w:rsidR="0015220E" w:rsidRPr="003C5AA5" w:rsidRDefault="0015220E" w:rsidP="00C27D4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3C5AA5">
              <w:rPr>
                <w:rFonts w:ascii="Arial" w:hAnsi="Arial" w:cs="Arial"/>
                <w:sz w:val="20"/>
                <w:szCs w:val="20"/>
              </w:rPr>
              <w:t>Wykształcenie wrażliwości i poczucia estetyki w zakresie kreowania otoczenia przyjaznego człowiekowi i przyrodzie.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20E" w:rsidRPr="00934C8A" w:rsidRDefault="0015220E" w:rsidP="003C5AA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4C8A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934C8A" w:rsidRDefault="0015220E" w:rsidP="003C5AA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4C8A">
              <w:rPr>
                <w:rFonts w:ascii="Arial" w:hAnsi="Arial" w:cs="Arial"/>
                <w:sz w:val="20"/>
                <w:szCs w:val="20"/>
              </w:rPr>
              <w:t>A_U14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20E" w:rsidRPr="00934C8A" w:rsidRDefault="0015220E" w:rsidP="003C5AA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4C8A">
              <w:rPr>
                <w:rFonts w:ascii="Arial" w:hAnsi="Arial" w:cs="Arial"/>
                <w:sz w:val="20"/>
                <w:szCs w:val="20"/>
              </w:rPr>
              <w:t>T1A_U01 T1A_U03 T1A_U04 T1A_U05 T1A_U06</w:t>
            </w:r>
          </w:p>
        </w:tc>
      </w:tr>
      <w:tr w:rsidR="0015220E" w:rsidRPr="0097062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3F28BC" w:rsidRDefault="0015220E" w:rsidP="003C5AA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F28B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20E" w:rsidRPr="003C5AA5" w:rsidRDefault="0015220E" w:rsidP="00C27D4B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A5">
              <w:rPr>
                <w:rFonts w:ascii="Arial" w:hAnsi="Arial" w:cs="Arial"/>
                <w:sz w:val="20"/>
                <w:szCs w:val="20"/>
                <w:lang w:eastAsia="pl-PL"/>
              </w:rPr>
              <w:t>Ma świadomości odpowiedzialności za zachowanie</w:t>
            </w:r>
            <w:r w:rsidRPr="003C5AA5">
              <w:rPr>
                <w:rFonts w:ascii="Arial" w:hAnsi="Arial" w:cs="Arial"/>
                <w:sz w:val="20"/>
                <w:szCs w:val="20"/>
              </w:rPr>
              <w:t xml:space="preserve"> ciągłości tradycji i tożsamości kulturowej</w:t>
            </w:r>
            <w:r w:rsidRPr="003C5A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regionu oraz kształtowanie harmonijnego krajobrazu kulturowego </w:t>
            </w:r>
            <w:r w:rsidRPr="003C5AA5">
              <w:rPr>
                <w:rFonts w:ascii="Arial" w:hAnsi="Arial" w:cs="Arial"/>
                <w:sz w:val="20"/>
                <w:szCs w:val="20"/>
              </w:rPr>
              <w:t>poprzez przemyślaną zabudowę wsi i miasteczek</w:t>
            </w:r>
          </w:p>
          <w:p w:rsidR="0015220E" w:rsidRPr="003C5AA5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20E" w:rsidRPr="00934C8A" w:rsidRDefault="0015220E" w:rsidP="003C5AA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4C8A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934C8A" w:rsidRDefault="0015220E" w:rsidP="003C5AA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4C8A">
              <w:rPr>
                <w:rFonts w:ascii="Arial" w:hAnsi="Arial" w:cs="Arial"/>
                <w:sz w:val="20"/>
                <w:szCs w:val="20"/>
              </w:rPr>
              <w:t>A_K08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20E" w:rsidRPr="00934C8A" w:rsidRDefault="0015220E" w:rsidP="003C5AA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4C8A">
              <w:rPr>
                <w:rFonts w:ascii="Arial" w:hAnsi="Arial" w:cs="Arial"/>
                <w:sz w:val="20"/>
                <w:szCs w:val="20"/>
              </w:rPr>
              <w:t>T1A_K02 T1A_K05</w:t>
            </w:r>
          </w:p>
        </w:tc>
      </w:tr>
    </w:tbl>
    <w:p w:rsidR="0015220E" w:rsidRDefault="0015220E" w:rsidP="009C6A52">
      <w:pPr>
        <w:rPr>
          <w:rFonts w:ascii="Arial" w:hAnsi="Arial" w:cs="Arial"/>
          <w:b/>
        </w:rPr>
      </w:pPr>
    </w:p>
    <w:p w:rsidR="0015220E" w:rsidRPr="0097062A" w:rsidRDefault="0015220E" w:rsidP="009C6A52">
      <w:pPr>
        <w:rPr>
          <w:rFonts w:ascii="Arial" w:hAnsi="Arial" w:cs="Arial"/>
          <w:b/>
        </w:rPr>
      </w:pPr>
      <w:r w:rsidRPr="0097062A">
        <w:rPr>
          <w:rFonts w:ascii="Arial" w:hAnsi="Arial" w:cs="Arial"/>
          <w:b/>
        </w:rPr>
        <w:t>Treści kształcenia:</w:t>
      </w:r>
    </w:p>
    <w:p w:rsidR="0015220E" w:rsidRPr="0097062A" w:rsidRDefault="0015220E" w:rsidP="009C6A52">
      <w:pPr>
        <w:rPr>
          <w:rFonts w:ascii="Arial" w:hAnsi="Arial" w:cs="Arial"/>
          <w:b/>
          <w:sz w:val="20"/>
          <w:szCs w:val="20"/>
        </w:rPr>
      </w:pPr>
    </w:p>
    <w:p w:rsidR="0015220E" w:rsidRPr="0097062A" w:rsidRDefault="0015220E" w:rsidP="009C6A52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97062A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15220E" w:rsidRPr="0097062A">
        <w:tc>
          <w:tcPr>
            <w:tcW w:w="848" w:type="dxa"/>
            <w:vAlign w:val="center"/>
          </w:tcPr>
          <w:p w:rsidR="0015220E" w:rsidRPr="0097062A" w:rsidRDefault="0015220E" w:rsidP="005A1481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062A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15220E" w:rsidRPr="0097062A" w:rsidRDefault="0015220E" w:rsidP="005A1481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062A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15220E" w:rsidRPr="0097062A" w:rsidRDefault="0015220E" w:rsidP="005A1481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062A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15220E" w:rsidRPr="0097062A">
        <w:tc>
          <w:tcPr>
            <w:tcW w:w="848" w:type="dxa"/>
          </w:tcPr>
          <w:p w:rsidR="0015220E" w:rsidRPr="0097062A" w:rsidRDefault="0015220E" w:rsidP="00907F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Regionalizm w architekturze; polska architektura ludowa a styl narodowy-geneza; regionalizm krytyczny; budownictwo drewniane a budownictwo chłopskie –w kręgu pojęć i definicji</w:t>
            </w:r>
          </w:p>
        </w:tc>
        <w:tc>
          <w:tcPr>
            <w:tcW w:w="1164" w:type="dxa"/>
          </w:tcPr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907F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5220E" w:rsidRPr="0097062A">
        <w:tc>
          <w:tcPr>
            <w:tcW w:w="848" w:type="dxa"/>
          </w:tcPr>
          <w:p w:rsidR="0015220E" w:rsidRPr="0097062A" w:rsidRDefault="0015220E" w:rsidP="00907F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Tradycyjne budownictwo ludowe w Polsce – konstrukcje i techniki budowlane; materiały; ciesielstwo; wzorce; rozplanowanie chałup i zdobnictwo</w:t>
            </w:r>
          </w:p>
        </w:tc>
        <w:tc>
          <w:tcPr>
            <w:tcW w:w="1164" w:type="dxa"/>
          </w:tcPr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5220E" w:rsidRPr="0097062A">
        <w:tc>
          <w:tcPr>
            <w:tcW w:w="848" w:type="dxa"/>
          </w:tcPr>
          <w:p w:rsidR="0015220E" w:rsidRPr="0097062A" w:rsidRDefault="0015220E" w:rsidP="00907F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Regionalne zróżnicowanie chałup: Krakowskie – malowane chaty</w:t>
            </w:r>
          </w:p>
        </w:tc>
        <w:tc>
          <w:tcPr>
            <w:tcW w:w="1164" w:type="dxa"/>
          </w:tcPr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5220E" w:rsidRPr="0097062A">
        <w:tc>
          <w:tcPr>
            <w:tcW w:w="848" w:type="dxa"/>
          </w:tcPr>
          <w:p w:rsidR="0015220E" w:rsidRPr="0097062A" w:rsidRDefault="0015220E" w:rsidP="00907F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Regionalne zróżnicowanie chałup: budownictwo podhalańskie  i orawskie domy z wyżką</w:t>
            </w:r>
          </w:p>
        </w:tc>
        <w:tc>
          <w:tcPr>
            <w:tcW w:w="1164" w:type="dxa"/>
          </w:tcPr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5220E" w:rsidRPr="0097062A">
        <w:tc>
          <w:tcPr>
            <w:tcW w:w="848" w:type="dxa"/>
          </w:tcPr>
          <w:p w:rsidR="0015220E" w:rsidRPr="0097062A" w:rsidRDefault="0015220E" w:rsidP="00907F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Regionalne zróżnicowanie chałup: kaszubska checz i chałupy kurpiowskie</w:t>
            </w:r>
          </w:p>
        </w:tc>
        <w:tc>
          <w:tcPr>
            <w:tcW w:w="1164" w:type="dxa"/>
          </w:tcPr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5220E" w:rsidRPr="0097062A">
        <w:tc>
          <w:tcPr>
            <w:tcW w:w="848" w:type="dxa"/>
          </w:tcPr>
          <w:p w:rsidR="0015220E" w:rsidRPr="0097062A" w:rsidRDefault="0015220E" w:rsidP="00907F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7166" w:type="dxa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Regionalne zróżnicowanie chałup: osadnictwo i budownictwo „olenderskie”</w:t>
            </w:r>
          </w:p>
        </w:tc>
        <w:tc>
          <w:tcPr>
            <w:tcW w:w="1164" w:type="dxa"/>
          </w:tcPr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5220E" w:rsidRPr="0097062A">
        <w:tc>
          <w:tcPr>
            <w:tcW w:w="848" w:type="dxa"/>
          </w:tcPr>
          <w:p w:rsidR="0015220E" w:rsidRPr="0097062A" w:rsidRDefault="0015220E" w:rsidP="00907F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13-14</w:t>
            </w:r>
          </w:p>
        </w:tc>
        <w:tc>
          <w:tcPr>
            <w:tcW w:w="7166" w:type="dxa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Regionalne zróżnicowanie chałup: budownictwo mazowiecko-podlaskie</w:t>
            </w:r>
          </w:p>
        </w:tc>
        <w:tc>
          <w:tcPr>
            <w:tcW w:w="1164" w:type="dxa"/>
          </w:tcPr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5220E" w:rsidRPr="0097062A">
        <w:tc>
          <w:tcPr>
            <w:tcW w:w="848" w:type="dxa"/>
          </w:tcPr>
          <w:p w:rsidR="0015220E" w:rsidRPr="0097062A" w:rsidRDefault="0015220E" w:rsidP="00907F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15-  16</w:t>
            </w:r>
          </w:p>
        </w:tc>
        <w:tc>
          <w:tcPr>
            <w:tcW w:w="7166" w:type="dxa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 xml:space="preserve">Drewniane obiekty przemysłu ludowego: wiatraki, młyny wodne, folusze, </w:t>
            </w:r>
          </w:p>
        </w:tc>
        <w:tc>
          <w:tcPr>
            <w:tcW w:w="1164" w:type="dxa"/>
          </w:tcPr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5220E" w:rsidRPr="0097062A">
        <w:tc>
          <w:tcPr>
            <w:tcW w:w="848" w:type="dxa"/>
          </w:tcPr>
          <w:p w:rsidR="0015220E" w:rsidRPr="0097062A" w:rsidRDefault="0015220E" w:rsidP="00907F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17 –18</w:t>
            </w:r>
          </w:p>
        </w:tc>
        <w:tc>
          <w:tcPr>
            <w:tcW w:w="7166" w:type="dxa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Staropolskie karczmy i dwory – historia, funkcje i konstrukcje</w:t>
            </w:r>
          </w:p>
        </w:tc>
        <w:tc>
          <w:tcPr>
            <w:tcW w:w="1164" w:type="dxa"/>
          </w:tcPr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5220E" w:rsidRPr="0097062A">
        <w:tc>
          <w:tcPr>
            <w:tcW w:w="848" w:type="dxa"/>
          </w:tcPr>
          <w:p w:rsidR="0015220E" w:rsidRPr="0097062A" w:rsidRDefault="0015220E" w:rsidP="00907F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19-20</w:t>
            </w:r>
          </w:p>
        </w:tc>
        <w:tc>
          <w:tcPr>
            <w:tcW w:w="7166" w:type="dxa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Drewniane budownictwo sakralne: zabytkowe drewniane kościoły i dzwonnice</w:t>
            </w:r>
          </w:p>
        </w:tc>
        <w:tc>
          <w:tcPr>
            <w:tcW w:w="1164" w:type="dxa"/>
          </w:tcPr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5220E" w:rsidRPr="0097062A">
        <w:tc>
          <w:tcPr>
            <w:tcW w:w="848" w:type="dxa"/>
          </w:tcPr>
          <w:p w:rsidR="0015220E" w:rsidRPr="0097062A" w:rsidRDefault="0015220E" w:rsidP="00907F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21 -22</w:t>
            </w:r>
          </w:p>
        </w:tc>
        <w:tc>
          <w:tcPr>
            <w:tcW w:w="7166" w:type="dxa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Drewniane budownictwo sakralne: cerkwie unickie i prawosławne</w:t>
            </w:r>
          </w:p>
        </w:tc>
        <w:tc>
          <w:tcPr>
            <w:tcW w:w="1164" w:type="dxa"/>
          </w:tcPr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5220E" w:rsidRPr="0097062A">
        <w:tc>
          <w:tcPr>
            <w:tcW w:w="848" w:type="dxa"/>
          </w:tcPr>
          <w:p w:rsidR="0015220E" w:rsidRPr="0097062A" w:rsidRDefault="0015220E" w:rsidP="00907F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23-24</w:t>
            </w:r>
          </w:p>
        </w:tc>
        <w:tc>
          <w:tcPr>
            <w:tcW w:w="7166" w:type="dxa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Drewniane budownictwo sakralne: bóżnice, meczety, moleny staroobrzędowców</w:t>
            </w:r>
          </w:p>
        </w:tc>
        <w:tc>
          <w:tcPr>
            <w:tcW w:w="1164" w:type="dxa"/>
          </w:tcPr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5220E" w:rsidRPr="0097062A">
        <w:tc>
          <w:tcPr>
            <w:tcW w:w="848" w:type="dxa"/>
          </w:tcPr>
          <w:p w:rsidR="0015220E" w:rsidRPr="0097062A" w:rsidRDefault="0015220E" w:rsidP="00907F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25 -26</w:t>
            </w:r>
          </w:p>
        </w:tc>
        <w:tc>
          <w:tcPr>
            <w:tcW w:w="7166" w:type="dxa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 xml:space="preserve">Styl, stylizacja i kicz w architekturze i krajobrazie architektonicznym </w:t>
            </w:r>
          </w:p>
        </w:tc>
        <w:tc>
          <w:tcPr>
            <w:tcW w:w="1164" w:type="dxa"/>
          </w:tcPr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5220E" w:rsidRPr="0097062A">
        <w:tc>
          <w:tcPr>
            <w:tcW w:w="848" w:type="dxa"/>
          </w:tcPr>
          <w:p w:rsidR="0015220E" w:rsidRPr="0097062A" w:rsidRDefault="0015220E" w:rsidP="00907F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27-28</w:t>
            </w:r>
          </w:p>
        </w:tc>
        <w:tc>
          <w:tcPr>
            <w:tcW w:w="7166" w:type="dxa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Formy ochrony tradycyjnego krajobrazu kulturowego wsi</w:t>
            </w:r>
          </w:p>
        </w:tc>
        <w:tc>
          <w:tcPr>
            <w:tcW w:w="1164" w:type="dxa"/>
          </w:tcPr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15220E" w:rsidRPr="0097062A">
        <w:tc>
          <w:tcPr>
            <w:tcW w:w="848" w:type="dxa"/>
          </w:tcPr>
          <w:p w:rsidR="0015220E" w:rsidRPr="0097062A" w:rsidRDefault="0015220E" w:rsidP="00907FD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29-30</w:t>
            </w:r>
          </w:p>
        </w:tc>
        <w:tc>
          <w:tcPr>
            <w:tcW w:w="7166" w:type="dxa"/>
          </w:tcPr>
          <w:p w:rsidR="0015220E" w:rsidRPr="0097062A" w:rsidRDefault="0015220E" w:rsidP="00936E6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Formy ochrony tradycyjnego budownictwa wiejskiego: Muzea na wolnym powietrzu, zabytki drewniane In situ; szlaki architektury drewnianej</w:t>
            </w:r>
          </w:p>
        </w:tc>
        <w:tc>
          <w:tcPr>
            <w:tcW w:w="1164" w:type="dxa"/>
          </w:tcPr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5220E" w:rsidRPr="00907FD5" w:rsidRDefault="0015220E" w:rsidP="003F28B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</w:tbl>
    <w:p w:rsidR="0015220E" w:rsidRPr="0097062A" w:rsidRDefault="0015220E" w:rsidP="009C6A52">
      <w:pPr>
        <w:ind w:left="0" w:firstLine="0"/>
        <w:rPr>
          <w:rFonts w:ascii="Arial" w:hAnsi="Arial" w:cs="Arial"/>
          <w:sz w:val="20"/>
          <w:szCs w:val="20"/>
        </w:rPr>
      </w:pPr>
    </w:p>
    <w:p w:rsidR="0015220E" w:rsidRPr="0097062A" w:rsidRDefault="0015220E" w:rsidP="009C6A52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97062A">
        <w:rPr>
          <w:rFonts w:ascii="Arial" w:hAnsi="Arial" w:cs="Arial"/>
          <w:sz w:val="20"/>
          <w:szCs w:val="20"/>
        </w:rPr>
        <w:t>Treści kształcenia w zakresie ćwiczeń</w:t>
      </w:r>
    </w:p>
    <w:p w:rsidR="0015220E" w:rsidRPr="0097062A" w:rsidRDefault="0015220E" w:rsidP="009C6A52">
      <w:pPr>
        <w:ind w:left="0" w:firstLine="0"/>
        <w:rPr>
          <w:rFonts w:ascii="Arial" w:hAnsi="Arial" w:cs="Arial"/>
          <w:sz w:val="20"/>
          <w:szCs w:val="20"/>
        </w:rPr>
      </w:pPr>
    </w:p>
    <w:p w:rsidR="0015220E" w:rsidRPr="0097062A" w:rsidRDefault="0015220E" w:rsidP="009C6A52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97062A"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15220E" w:rsidRPr="0097062A" w:rsidRDefault="0015220E" w:rsidP="009C6A52">
      <w:pPr>
        <w:ind w:left="0" w:firstLine="0"/>
        <w:rPr>
          <w:rFonts w:ascii="Arial" w:hAnsi="Arial" w:cs="Arial"/>
          <w:sz w:val="20"/>
          <w:szCs w:val="20"/>
        </w:rPr>
      </w:pPr>
    </w:p>
    <w:p w:rsidR="0015220E" w:rsidRDefault="0015220E" w:rsidP="009C6A52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97062A">
        <w:rPr>
          <w:rFonts w:ascii="Arial" w:hAnsi="Arial" w:cs="Arial"/>
          <w:sz w:val="20"/>
          <w:szCs w:val="20"/>
        </w:rPr>
        <w:t>Charakterystyka zadań projektowych</w:t>
      </w:r>
    </w:p>
    <w:p w:rsidR="0015220E" w:rsidRPr="0097062A" w:rsidRDefault="0015220E" w:rsidP="0087784C">
      <w:pPr>
        <w:ind w:firstLine="0"/>
        <w:rPr>
          <w:rFonts w:ascii="Arial" w:hAnsi="Arial" w:cs="Arial"/>
          <w:sz w:val="20"/>
          <w:szCs w:val="20"/>
        </w:rPr>
      </w:pPr>
    </w:p>
    <w:p w:rsidR="0015220E" w:rsidRDefault="0015220E" w:rsidP="009C6A52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97062A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15220E" w:rsidRDefault="0015220E" w:rsidP="002B75AC">
      <w:pPr>
        <w:ind w:left="0" w:firstLine="0"/>
        <w:rPr>
          <w:rFonts w:ascii="Arial" w:hAnsi="Arial" w:cs="Arial"/>
          <w:sz w:val="20"/>
          <w:szCs w:val="20"/>
        </w:rPr>
      </w:pPr>
    </w:p>
    <w:p w:rsidR="0015220E" w:rsidRPr="0097062A" w:rsidRDefault="0015220E" w:rsidP="002B75AC">
      <w:pPr>
        <w:ind w:left="0" w:firstLine="0"/>
        <w:rPr>
          <w:rFonts w:ascii="Arial" w:hAnsi="Arial" w:cs="Arial"/>
          <w:sz w:val="20"/>
          <w:szCs w:val="20"/>
        </w:rPr>
      </w:pPr>
    </w:p>
    <w:p w:rsidR="0015220E" w:rsidRPr="0097062A" w:rsidRDefault="0015220E" w:rsidP="009C6A52">
      <w:pPr>
        <w:rPr>
          <w:rFonts w:ascii="Arial" w:hAnsi="Arial" w:cs="Arial"/>
          <w:b/>
        </w:rPr>
      </w:pPr>
      <w:r w:rsidRPr="0097062A">
        <w:rPr>
          <w:rFonts w:ascii="Arial" w:hAnsi="Arial" w:cs="Arial"/>
          <w:b/>
        </w:rPr>
        <w:t xml:space="preserve">Metody sprawdzania efektów kształcenia </w:t>
      </w:r>
    </w:p>
    <w:tbl>
      <w:tblPr>
        <w:tblW w:w="922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499"/>
      </w:tblGrid>
      <w:tr w:rsidR="0015220E" w:rsidRPr="0097062A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97062A" w:rsidRDefault="0015220E" w:rsidP="005A1481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7062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97062A" w:rsidRDefault="0015220E" w:rsidP="005A1481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7062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15220E" w:rsidRPr="0097062A" w:rsidRDefault="0015220E" w:rsidP="005A1481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7062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15220E" w:rsidRPr="0097062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1F4916" w:rsidRDefault="0015220E" w:rsidP="001F49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4916">
              <w:rPr>
                <w:rFonts w:ascii="Arial" w:hAnsi="Arial" w:cs="Arial"/>
                <w:sz w:val="20"/>
                <w:szCs w:val="20"/>
                <w:lang w:eastAsia="pl-PL"/>
              </w:rPr>
              <w:t>W_0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20E" w:rsidRPr="00C32A94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A94">
              <w:rPr>
                <w:rFonts w:ascii="Arial" w:hAnsi="Arial" w:cs="Arial"/>
                <w:sz w:val="20"/>
                <w:szCs w:val="20"/>
                <w:lang w:eastAsia="pl-PL"/>
              </w:rPr>
              <w:t>Dyskusja i ocena pracy indywidualnej</w:t>
            </w:r>
          </w:p>
          <w:p w:rsidR="0015220E" w:rsidRPr="00C32A94" w:rsidRDefault="0015220E" w:rsidP="00055E3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A94">
              <w:rPr>
                <w:rFonts w:ascii="Arial" w:hAnsi="Arial" w:cs="Arial"/>
                <w:sz w:val="20"/>
                <w:szCs w:val="20"/>
                <w:lang w:eastAsia="pl-PL"/>
              </w:rPr>
              <w:t>Student, aby uzyskać dobra ocenę powinien uczestniczyć w wykładach, wykazać się podstawową wiedzą z zakresu tematyki wykładów oraz przedstawić pracę zaliczeniową. Ocena bardzo dobra za pogłębioną wiedzę w tym zakresie i umiejętność analizy problemu</w:t>
            </w:r>
          </w:p>
        </w:tc>
      </w:tr>
      <w:tr w:rsidR="0015220E" w:rsidRPr="0097062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1F4916" w:rsidRDefault="0015220E" w:rsidP="001F49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4916">
              <w:rPr>
                <w:rFonts w:ascii="Arial" w:hAnsi="Arial" w:cs="Arial"/>
                <w:sz w:val="20"/>
                <w:szCs w:val="20"/>
                <w:lang w:eastAsia="pl-PL"/>
              </w:rPr>
              <w:t>U_0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20E" w:rsidRPr="00C32A94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A94">
              <w:rPr>
                <w:rFonts w:ascii="Arial" w:hAnsi="Arial" w:cs="Arial"/>
                <w:sz w:val="20"/>
                <w:szCs w:val="20"/>
                <w:lang w:eastAsia="pl-PL"/>
              </w:rPr>
              <w:t>Dyskusja i ocena pracy indywidualnej</w:t>
            </w:r>
          </w:p>
          <w:p w:rsidR="0015220E" w:rsidRPr="00C32A94" w:rsidRDefault="0015220E" w:rsidP="00055E3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A94">
              <w:rPr>
                <w:rFonts w:ascii="Arial" w:hAnsi="Arial" w:cs="Arial"/>
                <w:sz w:val="20"/>
                <w:szCs w:val="20"/>
                <w:lang w:eastAsia="pl-PL"/>
              </w:rPr>
              <w:t>Student, aby uzyskać dobra ocenę wykazać się podstawową umiejętnością oceny regionalizacji w budownictwie wiejskim w aspekcie jego przydatności w kształtowaniu współczesnego krajobrazu architektonicznego. Aby uzyskać ocenę bardzo dobra powinien umieć dokonać identyfikacji, interpretacji i oceny zróżnicowania regionalnego w budownictwie wiejskim oraz form jego ochrony.</w:t>
            </w:r>
          </w:p>
        </w:tc>
      </w:tr>
      <w:tr w:rsidR="0015220E" w:rsidRPr="0097062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0E" w:rsidRPr="001F4916" w:rsidRDefault="0015220E" w:rsidP="001F49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4916">
              <w:rPr>
                <w:rFonts w:ascii="Arial" w:hAnsi="Arial" w:cs="Arial"/>
                <w:sz w:val="20"/>
                <w:szCs w:val="20"/>
                <w:lang w:eastAsia="pl-PL"/>
              </w:rPr>
              <w:t>K_0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20E" w:rsidRPr="00C32A94" w:rsidRDefault="0015220E" w:rsidP="002B75A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A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</w:t>
            </w:r>
            <w:r w:rsidRPr="00C32A94">
              <w:rPr>
                <w:rFonts w:ascii="Arial" w:hAnsi="Arial" w:cs="Arial"/>
                <w:sz w:val="20"/>
                <w:szCs w:val="20"/>
                <w:lang w:eastAsia="pl-PL"/>
              </w:rPr>
              <w:t>bserwacja postawy studenta i aktywności w dyskusji w czasie zajęć, napisanie  pracy zaliczeniowej związanej z tematyką wykładów.</w:t>
            </w:r>
          </w:p>
          <w:p w:rsidR="0015220E" w:rsidRPr="00C32A94" w:rsidRDefault="0015220E" w:rsidP="0003022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A94">
              <w:rPr>
                <w:rFonts w:ascii="Arial" w:hAnsi="Arial" w:cs="Arial"/>
                <w:sz w:val="20"/>
                <w:szCs w:val="20"/>
                <w:lang w:eastAsia="pl-PL"/>
              </w:rPr>
              <w:t>Student, aby uzyskać ocenę dobrą musi rozumieć wagę ochrony  tradycyjnego budownictwa wiejskiego dla zachowania tożsamości regionalnej i narodowej. Aby otrzymać ocenę bardzo dobrą musi pogłębiać  tę wiedzę w szerszym kontekście europejskim</w:t>
            </w:r>
          </w:p>
        </w:tc>
      </w:tr>
    </w:tbl>
    <w:p w:rsidR="0015220E" w:rsidRPr="0097062A" w:rsidRDefault="0015220E" w:rsidP="009C6A52">
      <w:pPr>
        <w:rPr>
          <w:rFonts w:ascii="Arial" w:hAnsi="Arial" w:cs="Arial"/>
          <w:i/>
          <w:sz w:val="16"/>
          <w:szCs w:val="16"/>
        </w:rPr>
      </w:pPr>
    </w:p>
    <w:p w:rsidR="0015220E" w:rsidRPr="0097062A" w:rsidRDefault="0015220E" w:rsidP="009C6A52">
      <w:pPr>
        <w:rPr>
          <w:rFonts w:ascii="Arial" w:hAnsi="Arial" w:cs="Arial"/>
          <w:i/>
          <w:sz w:val="16"/>
          <w:szCs w:val="16"/>
        </w:rPr>
      </w:pPr>
    </w:p>
    <w:p w:rsidR="0015220E" w:rsidRPr="0097062A" w:rsidRDefault="0015220E" w:rsidP="009C6A5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7062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15220E" w:rsidRPr="0097062A" w:rsidRDefault="0015220E" w:rsidP="009C6A52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15220E" w:rsidRPr="0097062A">
        <w:trPr>
          <w:trHeight w:val="283"/>
        </w:trPr>
        <w:tc>
          <w:tcPr>
            <w:tcW w:w="9125" w:type="dxa"/>
            <w:gridSpan w:val="3"/>
          </w:tcPr>
          <w:p w:rsidR="0015220E" w:rsidRPr="0097062A" w:rsidRDefault="0015220E" w:rsidP="005A148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7062A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15220E" w:rsidRPr="0097062A">
        <w:trPr>
          <w:trHeight w:val="283"/>
        </w:trPr>
        <w:tc>
          <w:tcPr>
            <w:tcW w:w="439" w:type="dxa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15220E" w:rsidRPr="0097062A">
        <w:trPr>
          <w:trHeight w:val="283"/>
        </w:trPr>
        <w:tc>
          <w:tcPr>
            <w:tcW w:w="439" w:type="dxa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32A94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15220E" w:rsidRPr="0097062A">
        <w:trPr>
          <w:trHeight w:val="283"/>
        </w:trPr>
        <w:tc>
          <w:tcPr>
            <w:tcW w:w="439" w:type="dxa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5220E" w:rsidRPr="0097062A">
        <w:trPr>
          <w:trHeight w:val="283"/>
        </w:trPr>
        <w:tc>
          <w:tcPr>
            <w:tcW w:w="439" w:type="dxa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5220E" w:rsidRPr="0097062A">
        <w:trPr>
          <w:trHeight w:val="283"/>
        </w:trPr>
        <w:tc>
          <w:tcPr>
            <w:tcW w:w="439" w:type="dxa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32A94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15220E" w:rsidRPr="0097062A">
        <w:trPr>
          <w:trHeight w:val="283"/>
        </w:trPr>
        <w:tc>
          <w:tcPr>
            <w:tcW w:w="439" w:type="dxa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5220E" w:rsidRPr="0097062A">
        <w:trPr>
          <w:trHeight w:val="283"/>
        </w:trPr>
        <w:tc>
          <w:tcPr>
            <w:tcW w:w="439" w:type="dxa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5220E" w:rsidRPr="0097062A">
        <w:trPr>
          <w:trHeight w:val="283"/>
        </w:trPr>
        <w:tc>
          <w:tcPr>
            <w:tcW w:w="439" w:type="dxa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5220E" w:rsidRPr="0097062A">
        <w:trPr>
          <w:trHeight w:val="283"/>
        </w:trPr>
        <w:tc>
          <w:tcPr>
            <w:tcW w:w="439" w:type="dxa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5220E" w:rsidRPr="0097062A">
        <w:trPr>
          <w:trHeight w:val="283"/>
        </w:trPr>
        <w:tc>
          <w:tcPr>
            <w:tcW w:w="439" w:type="dxa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32A94">
              <w:rPr>
                <w:rFonts w:ascii="Arial" w:hAnsi="Arial" w:cs="Arial"/>
                <w:b/>
                <w:bCs/>
                <w:lang w:eastAsia="pl-PL"/>
              </w:rPr>
              <w:t>3</w:t>
            </w: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C32A9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15220E" w:rsidRPr="0097062A">
        <w:trPr>
          <w:trHeight w:val="283"/>
        </w:trPr>
        <w:tc>
          <w:tcPr>
            <w:tcW w:w="439" w:type="dxa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32A94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15220E" w:rsidRPr="0097062A">
        <w:trPr>
          <w:trHeight w:val="283"/>
        </w:trPr>
        <w:tc>
          <w:tcPr>
            <w:tcW w:w="439" w:type="dxa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32A94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15220E" w:rsidRPr="0097062A">
        <w:trPr>
          <w:trHeight w:val="283"/>
        </w:trPr>
        <w:tc>
          <w:tcPr>
            <w:tcW w:w="439" w:type="dxa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5220E" w:rsidRPr="0097062A">
        <w:trPr>
          <w:trHeight w:val="283"/>
        </w:trPr>
        <w:tc>
          <w:tcPr>
            <w:tcW w:w="439" w:type="dxa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5220E" w:rsidRPr="0097062A">
        <w:trPr>
          <w:trHeight w:val="283"/>
        </w:trPr>
        <w:tc>
          <w:tcPr>
            <w:tcW w:w="439" w:type="dxa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5220E" w:rsidRPr="0097062A">
        <w:trPr>
          <w:trHeight w:val="283"/>
        </w:trPr>
        <w:tc>
          <w:tcPr>
            <w:tcW w:w="439" w:type="dxa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5220E" w:rsidRPr="0097062A">
        <w:trPr>
          <w:trHeight w:val="283"/>
        </w:trPr>
        <w:tc>
          <w:tcPr>
            <w:tcW w:w="439" w:type="dxa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5220E" w:rsidRPr="0097062A">
        <w:trPr>
          <w:trHeight w:val="283"/>
        </w:trPr>
        <w:tc>
          <w:tcPr>
            <w:tcW w:w="439" w:type="dxa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32A94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15220E" w:rsidRPr="0097062A">
        <w:trPr>
          <w:trHeight w:val="283"/>
        </w:trPr>
        <w:tc>
          <w:tcPr>
            <w:tcW w:w="439" w:type="dxa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5220E" w:rsidRPr="0097062A">
        <w:trPr>
          <w:trHeight w:val="283"/>
        </w:trPr>
        <w:tc>
          <w:tcPr>
            <w:tcW w:w="439" w:type="dxa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5220E" w:rsidRPr="0097062A">
        <w:trPr>
          <w:trHeight w:val="283"/>
        </w:trPr>
        <w:tc>
          <w:tcPr>
            <w:tcW w:w="439" w:type="dxa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32A94">
              <w:rPr>
                <w:rFonts w:ascii="Arial" w:hAnsi="Arial" w:cs="Arial"/>
                <w:b/>
                <w:bCs/>
                <w:lang w:eastAsia="pl-PL"/>
              </w:rPr>
              <w:t>40</w:t>
            </w:r>
          </w:p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C32A9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15220E" w:rsidRPr="0097062A">
        <w:trPr>
          <w:trHeight w:val="283"/>
        </w:trPr>
        <w:tc>
          <w:tcPr>
            <w:tcW w:w="439" w:type="dxa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32A94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15220E" w:rsidRPr="0097062A">
        <w:trPr>
          <w:trHeight w:val="283"/>
        </w:trPr>
        <w:tc>
          <w:tcPr>
            <w:tcW w:w="439" w:type="dxa"/>
          </w:tcPr>
          <w:p w:rsidR="0015220E" w:rsidRPr="0097062A" w:rsidRDefault="0015220E" w:rsidP="005A1481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5220E" w:rsidRPr="0097062A">
        <w:trPr>
          <w:trHeight w:val="283"/>
        </w:trPr>
        <w:tc>
          <w:tcPr>
            <w:tcW w:w="439" w:type="dxa"/>
          </w:tcPr>
          <w:p w:rsidR="0015220E" w:rsidRPr="0097062A" w:rsidRDefault="0015220E" w:rsidP="005A1481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15220E" w:rsidRPr="0097062A" w:rsidRDefault="0015220E" w:rsidP="005A1481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97062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32A94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15220E" w:rsidRPr="0097062A">
        <w:trPr>
          <w:trHeight w:val="283"/>
        </w:trPr>
        <w:tc>
          <w:tcPr>
            <w:tcW w:w="439" w:type="dxa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15220E" w:rsidRPr="0097062A" w:rsidRDefault="0015220E" w:rsidP="005A1481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15220E" w:rsidRPr="0097062A">
        <w:trPr>
          <w:trHeight w:val="283"/>
        </w:trPr>
        <w:tc>
          <w:tcPr>
            <w:tcW w:w="439" w:type="dxa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15220E" w:rsidRPr="0097062A" w:rsidRDefault="0015220E" w:rsidP="005A148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15220E" w:rsidRPr="00C32A94" w:rsidRDefault="0015220E" w:rsidP="00C32A9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</w:tbl>
    <w:p w:rsidR="0015220E" w:rsidRPr="0097062A" w:rsidRDefault="0015220E" w:rsidP="009C6A52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15220E" w:rsidRDefault="0015220E" w:rsidP="009C6A52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15220E" w:rsidRDefault="0015220E" w:rsidP="009C6A52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15220E" w:rsidRDefault="0015220E" w:rsidP="009C6A52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15220E" w:rsidRPr="0097062A" w:rsidRDefault="0015220E" w:rsidP="009C6A52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15220E" w:rsidRPr="0097062A" w:rsidRDefault="0015220E" w:rsidP="009C6A5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7062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15220E" w:rsidRPr="0097062A" w:rsidRDefault="0015220E" w:rsidP="009C6A52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15220E" w:rsidRPr="0097062A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20E" w:rsidRPr="001F102B" w:rsidRDefault="0015220E" w:rsidP="002B75AC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r w:rsidRPr="001F102B">
              <w:rPr>
                <w:rFonts w:ascii="Arial" w:hAnsi="Arial" w:cs="Arial"/>
                <w:sz w:val="20"/>
                <w:szCs w:val="20"/>
              </w:rPr>
              <w:t>Adamczyk A., Kościoły drewniane w województwie Kieleckim, Kielce 1998</w:t>
            </w:r>
          </w:p>
          <w:p w:rsidR="0015220E" w:rsidRPr="001F102B" w:rsidRDefault="0015220E" w:rsidP="002B75AC">
            <w:pPr>
              <w:numPr>
                <w:ilvl w:val="0"/>
                <w:numId w:val="5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r w:rsidRPr="001F102B">
              <w:rPr>
                <w:rFonts w:ascii="Arial" w:hAnsi="Arial" w:cs="Arial"/>
                <w:sz w:val="20"/>
                <w:szCs w:val="20"/>
              </w:rPr>
              <w:t>Burszta J., Od osady słowiańskiej do wsi współczesnej, Wrocław 1958</w:t>
            </w:r>
          </w:p>
          <w:p w:rsidR="0015220E" w:rsidRPr="001F102B" w:rsidRDefault="0015220E" w:rsidP="002B75AC">
            <w:pPr>
              <w:numPr>
                <w:ilvl w:val="0"/>
                <w:numId w:val="5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r w:rsidRPr="001F102B">
              <w:rPr>
                <w:rFonts w:ascii="Arial" w:hAnsi="Arial" w:cs="Arial"/>
                <w:sz w:val="20"/>
                <w:szCs w:val="20"/>
              </w:rPr>
              <w:t>Ciołek G., Regionalizm w budownictwie wiejskim w Polsce, Kraków 1984</w:t>
            </w:r>
          </w:p>
          <w:p w:rsidR="0015220E" w:rsidRPr="001F102B" w:rsidRDefault="0015220E" w:rsidP="002B75AC">
            <w:pPr>
              <w:numPr>
                <w:ilvl w:val="0"/>
                <w:numId w:val="5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r w:rsidRPr="001F102B">
              <w:rPr>
                <w:rFonts w:ascii="Arial" w:hAnsi="Arial" w:cs="Arial"/>
                <w:sz w:val="20"/>
                <w:szCs w:val="20"/>
              </w:rPr>
              <w:t>Gloger Z., Budownictwo drzewne i wyroby z drzewa w dawnej Polsce, reprint Warszawa 2006 (Warszawa 1907-1909)</w:t>
            </w:r>
          </w:p>
          <w:p w:rsidR="0015220E" w:rsidRPr="001F102B" w:rsidRDefault="0015220E" w:rsidP="002B75AC">
            <w:pPr>
              <w:numPr>
                <w:ilvl w:val="0"/>
                <w:numId w:val="5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r w:rsidRPr="001F102B">
              <w:rPr>
                <w:rFonts w:ascii="Arial" w:hAnsi="Arial" w:cs="Arial"/>
                <w:sz w:val="20"/>
                <w:szCs w:val="20"/>
              </w:rPr>
              <w:t>Czajkowski J., Muzea na wolnym powietrzu w Europie, Rzeszów – Sanok, 1984</w:t>
            </w:r>
          </w:p>
          <w:p w:rsidR="0015220E" w:rsidRPr="001F102B" w:rsidRDefault="0015220E" w:rsidP="002B75AC">
            <w:pPr>
              <w:numPr>
                <w:ilvl w:val="0"/>
                <w:numId w:val="5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r w:rsidRPr="001F102B">
              <w:rPr>
                <w:rFonts w:ascii="Arial" w:hAnsi="Arial" w:cs="Arial"/>
                <w:sz w:val="20"/>
                <w:szCs w:val="20"/>
              </w:rPr>
              <w:t>Czerwiński T., Budownictwo ludowe w Polsce, Warszawa 2006</w:t>
            </w:r>
          </w:p>
          <w:p w:rsidR="0015220E" w:rsidRPr="001F102B" w:rsidRDefault="0015220E" w:rsidP="002B75AC">
            <w:pPr>
              <w:numPr>
                <w:ilvl w:val="0"/>
                <w:numId w:val="5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r w:rsidRPr="001F102B">
              <w:rPr>
                <w:rFonts w:ascii="Arial" w:hAnsi="Arial" w:cs="Arial"/>
                <w:sz w:val="20"/>
                <w:szCs w:val="20"/>
              </w:rPr>
              <w:t>Gawlik L., Szot-Radziszewska E., Miele się pszeniczka. Tradycje młynarstwa wietrznego na Kielecczyźnie, Kielce 2008</w:t>
            </w:r>
          </w:p>
          <w:p w:rsidR="0015220E" w:rsidRPr="001F102B" w:rsidRDefault="0015220E" w:rsidP="002B75AC">
            <w:pPr>
              <w:numPr>
                <w:ilvl w:val="0"/>
                <w:numId w:val="5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r w:rsidRPr="001F102B">
              <w:rPr>
                <w:rFonts w:ascii="Arial" w:hAnsi="Arial" w:cs="Arial"/>
                <w:sz w:val="20"/>
                <w:szCs w:val="20"/>
              </w:rPr>
              <w:t xml:space="preserve">Kolberg O., Dzieła wszystkie. </w:t>
            </w:r>
          </w:p>
          <w:p w:rsidR="0015220E" w:rsidRPr="001F102B" w:rsidRDefault="0015220E" w:rsidP="002B75AC">
            <w:pPr>
              <w:numPr>
                <w:ilvl w:val="0"/>
                <w:numId w:val="5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r w:rsidRPr="001F102B">
              <w:rPr>
                <w:rFonts w:ascii="Arial" w:hAnsi="Arial" w:cs="Arial"/>
                <w:sz w:val="20"/>
                <w:szCs w:val="20"/>
              </w:rPr>
              <w:t>Pokropek M. i W., Tradycyjne budownictwo drzewne w Polsce, t. I Warszawa 1995 i t. II Warszawa 1996</w:t>
            </w:r>
          </w:p>
          <w:p w:rsidR="0015220E" w:rsidRPr="001F102B" w:rsidRDefault="0015220E" w:rsidP="002B75AC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r w:rsidRPr="001F102B">
              <w:rPr>
                <w:rFonts w:ascii="Arial" w:hAnsi="Arial" w:cs="Arial"/>
                <w:sz w:val="20"/>
                <w:szCs w:val="20"/>
              </w:rPr>
              <w:t>Rawita-Witanowski M., Dawny powiat chęciński, Kielce 2001 (reprint)</w:t>
            </w:r>
          </w:p>
          <w:p w:rsidR="0015220E" w:rsidRPr="001F102B" w:rsidRDefault="0015220E" w:rsidP="002B75AC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r w:rsidRPr="001F102B">
              <w:rPr>
                <w:rFonts w:ascii="Arial" w:hAnsi="Arial" w:cs="Arial"/>
                <w:sz w:val="20"/>
                <w:szCs w:val="20"/>
              </w:rPr>
              <w:t xml:space="preserve">Ruszczyk G., Architektura drewniana w Polsce, 2009 </w:t>
            </w:r>
          </w:p>
          <w:p w:rsidR="0015220E" w:rsidRPr="001F102B" w:rsidRDefault="0015220E" w:rsidP="002B75AC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r w:rsidRPr="001F102B">
              <w:rPr>
                <w:rFonts w:ascii="Arial" w:hAnsi="Arial" w:cs="Arial"/>
                <w:sz w:val="20"/>
                <w:szCs w:val="20"/>
              </w:rPr>
              <w:t>Szot-Radziszewska E., Problemy związane z ochroną zabytkowych obiektów przemysłowych w województwie świętokrzyskim, [w:] „ Acta scansenologica”, Sanok 2005, Muzeum Budownictwa Ludowego w Sanoku, s. 79-105.</w:t>
            </w:r>
          </w:p>
          <w:p w:rsidR="0015220E" w:rsidRPr="001F102B" w:rsidRDefault="0015220E" w:rsidP="002B75AC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r w:rsidRPr="001F102B">
              <w:rPr>
                <w:rFonts w:ascii="Arial" w:hAnsi="Arial" w:cs="Arial"/>
                <w:sz w:val="20"/>
                <w:szCs w:val="20"/>
              </w:rPr>
              <w:t>Sztuka Ludowa w Polsce, red. E. Fryś - Pietraszkowa, A. Kunczyńska –Iracka, M. Pokropek,W-wa 1988</w:t>
            </w:r>
          </w:p>
          <w:p w:rsidR="0015220E" w:rsidRPr="001F102B" w:rsidRDefault="0015220E" w:rsidP="002B75AC">
            <w:pPr>
              <w:numPr>
                <w:ilvl w:val="0"/>
                <w:numId w:val="5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r w:rsidRPr="001F102B">
              <w:rPr>
                <w:rFonts w:ascii="Arial" w:hAnsi="Arial" w:cs="Arial"/>
                <w:sz w:val="20"/>
                <w:szCs w:val="20"/>
              </w:rPr>
              <w:t>Trawińska M., Zagroda chłopska w Polsce na przełomie XIX i XX wieku. Cz. I Budownictwo tradycyjne, Wrocław-Warszawa-Kraków 1968</w:t>
            </w:r>
          </w:p>
          <w:p w:rsidR="0015220E" w:rsidRPr="001F102B" w:rsidRDefault="0015220E" w:rsidP="002B75AC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r w:rsidRPr="001F102B">
              <w:rPr>
                <w:rFonts w:ascii="Arial" w:hAnsi="Arial" w:cs="Arial"/>
                <w:sz w:val="20"/>
                <w:szCs w:val="20"/>
              </w:rPr>
              <w:t>Wiech S., Miasteczka guberni kieleckiej w latach 1870-1914. Zabudowa-rozwój- społeczeństwo,     Kieleckie Towarzystwo Naukowe, Kielce 1995</w:t>
            </w:r>
          </w:p>
          <w:p w:rsidR="0015220E" w:rsidRPr="000D0EC9" w:rsidRDefault="0015220E" w:rsidP="002B75AC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i/>
                <w:sz w:val="20"/>
                <w:szCs w:val="20"/>
              </w:rPr>
            </w:pPr>
            <w:r w:rsidRPr="001F102B">
              <w:rPr>
                <w:rFonts w:ascii="Arial" w:hAnsi="Arial" w:cs="Arial"/>
                <w:sz w:val="20"/>
                <w:szCs w:val="20"/>
              </w:rPr>
              <w:t>Wiśniewski J., Historia kościołów i innych  zabytków w poszczególnych dekanatach</w:t>
            </w:r>
          </w:p>
        </w:tc>
      </w:tr>
      <w:tr w:rsidR="0015220E" w:rsidRPr="0097062A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20E" w:rsidRPr="0097062A" w:rsidRDefault="0015220E" w:rsidP="005A148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15220E" w:rsidRPr="0097062A" w:rsidRDefault="0015220E" w:rsidP="009C6A52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15220E" w:rsidRPr="0097062A" w:rsidRDefault="0015220E" w:rsidP="009C6A52">
      <w:pPr>
        <w:ind w:left="0" w:firstLine="0"/>
        <w:jc w:val="right"/>
        <w:rPr>
          <w:rFonts w:ascii="Arial" w:hAnsi="Arial" w:cs="Arial"/>
        </w:rPr>
      </w:pPr>
      <w:r w:rsidRPr="0097062A">
        <w:rPr>
          <w:rFonts w:ascii="Arial" w:hAnsi="Arial" w:cs="Arial"/>
        </w:rPr>
        <w:t xml:space="preserve"> </w:t>
      </w:r>
    </w:p>
    <w:p w:rsidR="0015220E" w:rsidRPr="0097062A" w:rsidRDefault="0015220E" w:rsidP="009C6A52">
      <w:pPr>
        <w:rPr>
          <w:rFonts w:ascii="Arial" w:hAnsi="Arial" w:cs="Arial"/>
        </w:rPr>
      </w:pPr>
    </w:p>
    <w:p w:rsidR="0015220E" w:rsidRPr="0097062A" w:rsidRDefault="0015220E">
      <w:pPr>
        <w:rPr>
          <w:rFonts w:ascii="Arial" w:hAnsi="Arial" w:cs="Arial"/>
        </w:rPr>
      </w:pPr>
    </w:p>
    <w:sectPr w:rsidR="0015220E" w:rsidRPr="0097062A" w:rsidSect="0058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0047CC"/>
    <w:multiLevelType w:val="hybridMultilevel"/>
    <w:tmpl w:val="1C487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A52"/>
    <w:rsid w:val="00030228"/>
    <w:rsid w:val="00055E33"/>
    <w:rsid w:val="0005795F"/>
    <w:rsid w:val="00087AC0"/>
    <w:rsid w:val="000D0EC9"/>
    <w:rsid w:val="00103527"/>
    <w:rsid w:val="00112A0E"/>
    <w:rsid w:val="0015220E"/>
    <w:rsid w:val="00170CEB"/>
    <w:rsid w:val="001B53FC"/>
    <w:rsid w:val="001F102B"/>
    <w:rsid w:val="001F4916"/>
    <w:rsid w:val="00252DEE"/>
    <w:rsid w:val="00254727"/>
    <w:rsid w:val="002B75AC"/>
    <w:rsid w:val="002C3002"/>
    <w:rsid w:val="003B353C"/>
    <w:rsid w:val="003C5AA5"/>
    <w:rsid w:val="003E57AB"/>
    <w:rsid w:val="003F28BC"/>
    <w:rsid w:val="0040089C"/>
    <w:rsid w:val="004D0431"/>
    <w:rsid w:val="004E63FA"/>
    <w:rsid w:val="00546955"/>
    <w:rsid w:val="0055041E"/>
    <w:rsid w:val="0058410C"/>
    <w:rsid w:val="005A1481"/>
    <w:rsid w:val="00681FD0"/>
    <w:rsid w:val="00685854"/>
    <w:rsid w:val="00850417"/>
    <w:rsid w:val="0087784C"/>
    <w:rsid w:val="00907FD5"/>
    <w:rsid w:val="00934C8A"/>
    <w:rsid w:val="00936E6B"/>
    <w:rsid w:val="00941DA6"/>
    <w:rsid w:val="0097062A"/>
    <w:rsid w:val="0097216C"/>
    <w:rsid w:val="009A3B15"/>
    <w:rsid w:val="009C6A52"/>
    <w:rsid w:val="00AE6F3E"/>
    <w:rsid w:val="00C03327"/>
    <w:rsid w:val="00C27D4B"/>
    <w:rsid w:val="00C3039C"/>
    <w:rsid w:val="00C32A94"/>
    <w:rsid w:val="00C96AE8"/>
    <w:rsid w:val="00CA6BC0"/>
    <w:rsid w:val="00D03CB6"/>
    <w:rsid w:val="00D86C8F"/>
    <w:rsid w:val="00DE5F54"/>
    <w:rsid w:val="00E030C8"/>
    <w:rsid w:val="00E2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52"/>
    <w:pPr>
      <w:ind w:left="357" w:hanging="357"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6A52"/>
    <w:pPr>
      <w:ind w:left="720"/>
    </w:pPr>
  </w:style>
  <w:style w:type="paragraph" w:styleId="BodyText">
    <w:name w:val="Body Text"/>
    <w:basedOn w:val="Normal"/>
    <w:link w:val="BodyTextChar"/>
    <w:uiPriority w:val="99"/>
    <w:rsid w:val="00E276DD"/>
    <w:pPr>
      <w:ind w:left="0" w:firstLine="0"/>
    </w:pPr>
    <w:rPr>
      <w:rFonts w:eastAsia="Times New Roman"/>
      <w:color w:val="auto"/>
      <w:sz w:val="28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E276D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5</Pages>
  <Words>1392</Words>
  <Characters>8352</Characters>
  <Application>Microsoft Office Outlook</Application>
  <DocSecurity>0</DocSecurity>
  <Lines>0</Lines>
  <Paragraphs>0</Paragraphs>
  <ScaleCrop>false</ScaleCrop>
  <Company>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adminelżbieta radziszewsl</dc:creator>
  <cp:keywords/>
  <dc:description/>
  <cp:lastModifiedBy>Paula</cp:lastModifiedBy>
  <cp:revision>32</cp:revision>
  <dcterms:created xsi:type="dcterms:W3CDTF">2012-05-12T12:22:00Z</dcterms:created>
  <dcterms:modified xsi:type="dcterms:W3CDTF">2012-11-14T20:55:00Z</dcterms:modified>
</cp:coreProperties>
</file>