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4" w:rsidRPr="00CA286F" w:rsidRDefault="00656EC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A286F">
        <w:rPr>
          <w:rFonts w:ascii="Arial" w:hAnsi="Arial" w:cs="Arial"/>
          <w:b/>
          <w:sz w:val="20"/>
          <w:szCs w:val="20"/>
        </w:rPr>
        <w:t>Załącznik nr 7</w:t>
      </w:r>
    </w:p>
    <w:p w:rsidR="00656EC4" w:rsidRPr="00CA286F" w:rsidRDefault="00656EC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A286F">
        <w:rPr>
          <w:rFonts w:ascii="Arial" w:hAnsi="Arial" w:cs="Arial"/>
          <w:b/>
          <w:sz w:val="20"/>
          <w:szCs w:val="20"/>
        </w:rPr>
        <w:t>do Zarządzenia Rektora nr 10/12</w:t>
      </w:r>
    </w:p>
    <w:p w:rsidR="00656EC4" w:rsidRPr="00CA286F" w:rsidRDefault="00656EC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A286F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656EC4" w:rsidRPr="00CA286F" w:rsidRDefault="00656EC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56EC4" w:rsidRPr="00CA286F" w:rsidRDefault="00656EC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A286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656EC4" w:rsidRPr="00CA286F" w:rsidRDefault="00656EC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Fundamentowanie 2</w:t>
            </w:r>
          </w:p>
        </w:tc>
      </w:tr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Foundation engineering 2</w:t>
            </w:r>
          </w:p>
        </w:tc>
      </w:tr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656EC4" w:rsidRPr="00CA286F" w:rsidRDefault="00656EC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56EC4" w:rsidRPr="00CA286F" w:rsidRDefault="00656EC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56EC4" w:rsidRPr="00CA286F" w:rsidRDefault="00656EC4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656EC4" w:rsidRPr="00CA286F" w:rsidRDefault="00656EC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A286F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656EC4" w:rsidRPr="00CA286F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A286F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</w:rPr>
              <w:t>Konstrukcje Budowlane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E84A0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Katedra Geotechniki i Inżynierii Wodnej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39245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CA286F">
              <w:rPr>
                <w:rFonts w:ascii="Arial" w:hAnsi="Arial" w:cs="Arial"/>
                <w:b/>
                <w:bCs/>
              </w:rPr>
              <w:t>gr inż. Łukasz Walaszczyk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2425C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656EC4" w:rsidRPr="00CA286F" w:rsidRDefault="00656EC4" w:rsidP="002425C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56EC4" w:rsidRPr="00CA286F" w:rsidRDefault="00656EC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56EC4" w:rsidRPr="00CA286F" w:rsidRDefault="00656EC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56EC4" w:rsidRPr="00CA286F" w:rsidRDefault="00656EC4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656EC4" w:rsidRPr="00CA286F" w:rsidRDefault="00656EC4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56EC4" w:rsidRPr="00CA286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CA286F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A286F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A286F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656EC4" w:rsidRPr="00CA286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A286F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656EC4" w:rsidRPr="00CA286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A286F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A286F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656EC4" w:rsidRPr="00CA286F" w:rsidRDefault="00656EC4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656EC4" w:rsidRPr="00CA286F">
        <w:trPr>
          <w:trHeight w:val="567"/>
        </w:trPr>
        <w:tc>
          <w:tcPr>
            <w:tcW w:w="1985" w:type="dxa"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656EC4" w:rsidRPr="00CA286F">
        <w:trPr>
          <w:trHeight w:val="283"/>
        </w:trPr>
        <w:tc>
          <w:tcPr>
            <w:tcW w:w="1985" w:type="dxa"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A286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656EC4" w:rsidRPr="00CA286F" w:rsidRDefault="00656EC4" w:rsidP="007061C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6EC4" w:rsidRPr="00CA286F" w:rsidRDefault="00656EC4" w:rsidP="000006E2">
      <w:pPr>
        <w:ind w:left="0" w:firstLine="0"/>
        <w:rPr>
          <w:rFonts w:ascii="Arial" w:hAnsi="Arial" w:cs="Arial"/>
        </w:rPr>
      </w:pPr>
    </w:p>
    <w:p w:rsidR="00656EC4" w:rsidRPr="00CA286F" w:rsidRDefault="00656EC4" w:rsidP="009E566D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sz w:val="22"/>
          <w:szCs w:val="22"/>
          <w:lang w:eastAsia="pl-PL"/>
        </w:rPr>
        <w:br w:type="page"/>
      </w: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656EC4" w:rsidRPr="00CA286F" w:rsidRDefault="00656EC4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300"/>
      </w:tblGrid>
      <w:tr w:rsidR="00656EC4" w:rsidRPr="00CA286F">
        <w:tc>
          <w:tcPr>
            <w:tcW w:w="867" w:type="dxa"/>
          </w:tcPr>
          <w:p w:rsidR="00656EC4" w:rsidRPr="00CA286F" w:rsidRDefault="00656EC4" w:rsidP="009541DD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656EC4" w:rsidRPr="00CA286F" w:rsidRDefault="00656EC4" w:rsidP="009541DD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CA286F">
              <w:rPr>
                <w:rFonts w:ascii="Arial" w:hAnsi="Arial" w:cs="Arial"/>
                <w:sz w:val="20"/>
                <w:szCs w:val="20"/>
              </w:rPr>
              <w:t xml:space="preserve">stateczność zboczy naturalnych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i sztucznych. Zdobycie umiejętności projektowania konstrukcji oporowych. Zdobycie wiedzy i umiejętności projektowania ścianek szczelnych.</w:t>
            </w:r>
          </w:p>
        </w:tc>
      </w:tr>
    </w:tbl>
    <w:p w:rsidR="00656EC4" w:rsidRPr="00CA286F" w:rsidRDefault="00656EC4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656EC4" w:rsidRPr="00CA286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rodzajów konstrukcji oporowych.</w:t>
            </w:r>
          </w:p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zagadnienia związane z parciem </w:t>
            </w: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T2A_W02; T2A_W03; T2A_W04; T2A_W07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ścianek szczeknych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T2A_W01; T2A_W02; T2A_W03; T2A_W04; T2A_W07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Potrafi sprawdzić stateczności skarpy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T2A_U10; T2A_U17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Umie zebrać obciążenia związane z gruntem.</w:t>
            </w:r>
          </w:p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Potrafi zaprojektowć konstrukcję oporową.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B2_U15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T2A_U08; T2A_U10; T2A_U12; T2A_U17; T2A_U18; T2A_U19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Umie zaprojektować ściankę szczelną.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B2_U01 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T2A_U08; T2A_U09; T2A_U10; T2A_U17; T2A_U18; T2A_U19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współpracować 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T2A_K01; T2A_K03; T2A_K04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T2A_K03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Ma świadomość potrzeby zrównoważonego, energooszczędnego rozwoju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T2A_K02; T2A_K05</w:t>
            </w:r>
          </w:p>
        </w:tc>
      </w:tr>
    </w:tbl>
    <w:p w:rsidR="00656EC4" w:rsidRPr="00CA286F" w:rsidRDefault="00656EC4" w:rsidP="000006E2">
      <w:pPr>
        <w:rPr>
          <w:rFonts w:ascii="Arial" w:hAnsi="Arial" w:cs="Arial"/>
          <w:b/>
        </w:rPr>
      </w:pPr>
    </w:p>
    <w:p w:rsidR="00656EC4" w:rsidRPr="00CA286F" w:rsidRDefault="00656EC4" w:rsidP="000006E2">
      <w:pPr>
        <w:rPr>
          <w:rFonts w:ascii="Arial" w:hAnsi="Arial" w:cs="Arial"/>
          <w:b/>
        </w:rPr>
      </w:pPr>
    </w:p>
    <w:p w:rsidR="00656EC4" w:rsidRPr="00CA286F" w:rsidRDefault="00656EC4" w:rsidP="000006E2">
      <w:pPr>
        <w:rPr>
          <w:rFonts w:ascii="Arial" w:hAnsi="Arial" w:cs="Arial"/>
          <w:b/>
        </w:rPr>
      </w:pPr>
      <w:r w:rsidRPr="00CA286F">
        <w:rPr>
          <w:rFonts w:ascii="Arial" w:hAnsi="Arial" w:cs="Arial"/>
          <w:b/>
        </w:rPr>
        <w:t>Treści kształcenia:</w:t>
      </w:r>
    </w:p>
    <w:p w:rsidR="00656EC4" w:rsidRPr="00CA286F" w:rsidRDefault="00656EC4" w:rsidP="000006E2">
      <w:pPr>
        <w:rPr>
          <w:rFonts w:ascii="Arial" w:hAnsi="Arial" w:cs="Arial"/>
          <w:b/>
          <w:sz w:val="20"/>
          <w:szCs w:val="20"/>
        </w:rPr>
      </w:pPr>
    </w:p>
    <w:p w:rsidR="00656EC4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Treści kształcenia w zakresie wykładu</w:t>
      </w:r>
    </w:p>
    <w:p w:rsidR="00656EC4" w:rsidRPr="00CA286F" w:rsidRDefault="00656EC4" w:rsidP="00E35AFF">
      <w:pPr>
        <w:ind w:firstLine="0"/>
        <w:rPr>
          <w:rFonts w:ascii="Arial" w:hAnsi="Arial" w:cs="Arial"/>
          <w:sz w:val="20"/>
          <w:szCs w:val="20"/>
        </w:rPr>
      </w:pPr>
    </w:p>
    <w:p w:rsidR="00656EC4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Treści kształcenia w zakresie ćwiczeń</w:t>
      </w:r>
    </w:p>
    <w:p w:rsidR="00656EC4" w:rsidRPr="00CA286F" w:rsidRDefault="00656EC4" w:rsidP="00E35AFF">
      <w:pPr>
        <w:ind w:firstLine="0"/>
        <w:rPr>
          <w:rFonts w:ascii="Arial" w:hAnsi="Arial" w:cs="Arial"/>
          <w:sz w:val="20"/>
          <w:szCs w:val="20"/>
        </w:rPr>
      </w:pPr>
    </w:p>
    <w:p w:rsidR="00656EC4" w:rsidRPr="00CA286F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656EC4" w:rsidRDefault="00656EC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656EC4" w:rsidRDefault="00656EC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656EC4" w:rsidRPr="00CA286F" w:rsidRDefault="00656EC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656EC4" w:rsidRPr="00CA286F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656EC4" w:rsidRPr="00CA286F">
        <w:tc>
          <w:tcPr>
            <w:tcW w:w="851" w:type="dxa"/>
            <w:vAlign w:val="center"/>
          </w:tcPr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656EC4" w:rsidRPr="00CA286F">
        <w:tc>
          <w:tcPr>
            <w:tcW w:w="851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656EC4" w:rsidRPr="00E35AFF" w:rsidRDefault="00656EC4" w:rsidP="00E35A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Sprawdzenie stateczności skarpy.</w:t>
            </w:r>
          </w:p>
        </w:tc>
        <w:tc>
          <w:tcPr>
            <w:tcW w:w="1348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W_01; U_01; K_01, K_02;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656EC4" w:rsidRPr="00CA286F">
        <w:tc>
          <w:tcPr>
            <w:tcW w:w="851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56EC4" w:rsidRPr="00E35AFF" w:rsidRDefault="00656EC4" w:rsidP="00E35A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Projekt ściany oporowej.</w:t>
            </w:r>
          </w:p>
        </w:tc>
        <w:tc>
          <w:tcPr>
            <w:tcW w:w="1348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W_02; U_02;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656EC4" w:rsidRPr="00CA286F">
        <w:tc>
          <w:tcPr>
            <w:tcW w:w="851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656EC4" w:rsidRPr="00E35AFF" w:rsidRDefault="00656EC4" w:rsidP="00E35A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Projekt ścianki szczelnej.</w:t>
            </w:r>
          </w:p>
        </w:tc>
        <w:tc>
          <w:tcPr>
            <w:tcW w:w="1348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W_03; U_03;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656EC4" w:rsidRPr="00CA286F" w:rsidRDefault="00656EC4" w:rsidP="000620CF">
      <w:pPr>
        <w:ind w:left="0" w:firstLine="0"/>
        <w:rPr>
          <w:rFonts w:ascii="Arial" w:hAnsi="Arial" w:cs="Arial"/>
        </w:rPr>
      </w:pPr>
    </w:p>
    <w:p w:rsidR="00656EC4" w:rsidRPr="00CA286F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656EC4" w:rsidRPr="00CA286F" w:rsidRDefault="00656EC4" w:rsidP="000006E2">
      <w:pPr>
        <w:rPr>
          <w:rFonts w:ascii="Arial" w:hAnsi="Arial" w:cs="Arial"/>
          <w:b/>
          <w:sz w:val="20"/>
          <w:szCs w:val="20"/>
        </w:rPr>
      </w:pPr>
    </w:p>
    <w:p w:rsidR="00656EC4" w:rsidRPr="00CA286F" w:rsidRDefault="00656EC4" w:rsidP="000006E2">
      <w:pPr>
        <w:rPr>
          <w:rFonts w:ascii="Arial" w:hAnsi="Arial" w:cs="Arial"/>
          <w:b/>
        </w:rPr>
      </w:pPr>
      <w:r w:rsidRPr="00CA286F">
        <w:rPr>
          <w:rFonts w:ascii="Arial" w:hAnsi="Arial" w:cs="Arial"/>
          <w:b/>
        </w:rPr>
        <w:t xml:space="preserve">Metody sprawdzania efektów kształcenia </w:t>
      </w:r>
    </w:p>
    <w:p w:rsidR="00656EC4" w:rsidRPr="00CA286F" w:rsidRDefault="00656EC4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656EC4" w:rsidRPr="00CA286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656EC4" w:rsidRPr="00CA286F" w:rsidRDefault="00656EC4" w:rsidP="000006E2">
      <w:pPr>
        <w:rPr>
          <w:rFonts w:ascii="Arial" w:hAnsi="Arial" w:cs="Arial"/>
          <w:i/>
          <w:sz w:val="16"/>
          <w:szCs w:val="16"/>
        </w:rPr>
      </w:pPr>
    </w:p>
    <w:p w:rsidR="00656EC4" w:rsidRPr="00CA286F" w:rsidRDefault="00656EC4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656EC4" w:rsidRPr="00CA286F" w:rsidRDefault="00656EC4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656EC4" w:rsidRPr="00CA286F">
        <w:trPr>
          <w:trHeight w:val="283"/>
        </w:trPr>
        <w:tc>
          <w:tcPr>
            <w:tcW w:w="9125" w:type="dxa"/>
            <w:gridSpan w:val="3"/>
          </w:tcPr>
          <w:p w:rsidR="00656EC4" w:rsidRPr="00CA286F" w:rsidRDefault="00656EC4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E566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55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656EC4" w:rsidRPr="00CA286F" w:rsidRDefault="00656EC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56EC4" w:rsidRPr="00CA286F" w:rsidRDefault="00656EC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656EC4" w:rsidRPr="00945664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50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56EC4" w:rsidRPr="00CA286F" w:rsidRDefault="00656EC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56EC4" w:rsidRPr="00945664" w:rsidRDefault="00656EC4" w:rsidP="0094566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</w:tbl>
    <w:p w:rsidR="00656EC4" w:rsidRPr="00CA286F" w:rsidRDefault="00656EC4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656EC4" w:rsidRPr="00CA286F" w:rsidRDefault="00656EC4" w:rsidP="000528C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656EC4" w:rsidRPr="00CA286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Zenon Wiłun „Zarys geotechniki”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>Zygmunt Glazer „Mechanika gruntów”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656EC4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Puła, Czesław Rybak, Włodzimierz Sarniak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Bolesław Rossiński „Błędy w rozwiązaniach geotechnicznych”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Stefan Rolla „Geotekstylia w budownictwie drogowym”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Rudolf Molisz i inni „Nasypy na gruntach organicznych”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 - EN 1997 - 1 - Eurokod 7, Projektowanie geotechniczne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 - EN 1997 - 2 - Eurokod 7, Projektowanie geotechniczne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656EC4" w:rsidRPr="00CA286F" w:rsidRDefault="00656EC4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56EC4" w:rsidRPr="00CA286F" w:rsidRDefault="00656EC4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656EC4" w:rsidRPr="00CA286F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01BE"/>
    <w:rsid w:val="00025363"/>
    <w:rsid w:val="00026424"/>
    <w:rsid w:val="00050CF9"/>
    <w:rsid w:val="000528C4"/>
    <w:rsid w:val="00057CD5"/>
    <w:rsid w:val="000620CF"/>
    <w:rsid w:val="0006460C"/>
    <w:rsid w:val="0006642C"/>
    <w:rsid w:val="00071E7B"/>
    <w:rsid w:val="00083F88"/>
    <w:rsid w:val="000852CE"/>
    <w:rsid w:val="00092664"/>
    <w:rsid w:val="00096974"/>
    <w:rsid w:val="000A0B7B"/>
    <w:rsid w:val="000C2895"/>
    <w:rsid w:val="000D26EB"/>
    <w:rsid w:val="000D6A0B"/>
    <w:rsid w:val="000E3651"/>
    <w:rsid w:val="000E67D1"/>
    <w:rsid w:val="000E7E9F"/>
    <w:rsid w:val="000F4393"/>
    <w:rsid w:val="000F4BEF"/>
    <w:rsid w:val="0012165F"/>
    <w:rsid w:val="00130C97"/>
    <w:rsid w:val="00134082"/>
    <w:rsid w:val="00147A36"/>
    <w:rsid w:val="00181621"/>
    <w:rsid w:val="001A3A2B"/>
    <w:rsid w:val="001B620C"/>
    <w:rsid w:val="001E0B38"/>
    <w:rsid w:val="001E1378"/>
    <w:rsid w:val="001E522A"/>
    <w:rsid w:val="001F35FD"/>
    <w:rsid w:val="00201547"/>
    <w:rsid w:val="00225D33"/>
    <w:rsid w:val="002425CA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C6E7D"/>
    <w:rsid w:val="002F7DEB"/>
    <w:rsid w:val="003054B4"/>
    <w:rsid w:val="00306BE7"/>
    <w:rsid w:val="003235AB"/>
    <w:rsid w:val="00333B68"/>
    <w:rsid w:val="0035044C"/>
    <w:rsid w:val="00364C42"/>
    <w:rsid w:val="0038052C"/>
    <w:rsid w:val="00387E31"/>
    <w:rsid w:val="00392454"/>
    <w:rsid w:val="00396ECB"/>
    <w:rsid w:val="003C2A16"/>
    <w:rsid w:val="003D03A7"/>
    <w:rsid w:val="003D4720"/>
    <w:rsid w:val="00404BB6"/>
    <w:rsid w:val="00421782"/>
    <w:rsid w:val="004258A6"/>
    <w:rsid w:val="0043469F"/>
    <w:rsid w:val="00441E80"/>
    <w:rsid w:val="0044594C"/>
    <w:rsid w:val="0044790A"/>
    <w:rsid w:val="00452968"/>
    <w:rsid w:val="004B0487"/>
    <w:rsid w:val="004B60C4"/>
    <w:rsid w:val="004D2AB4"/>
    <w:rsid w:val="004F26AA"/>
    <w:rsid w:val="004F293C"/>
    <w:rsid w:val="0050070F"/>
    <w:rsid w:val="005030D0"/>
    <w:rsid w:val="005120C4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60288B"/>
    <w:rsid w:val="00606ABA"/>
    <w:rsid w:val="00623367"/>
    <w:rsid w:val="006457D9"/>
    <w:rsid w:val="00656EC4"/>
    <w:rsid w:val="00660D0A"/>
    <w:rsid w:val="006672F4"/>
    <w:rsid w:val="006772A3"/>
    <w:rsid w:val="00677F87"/>
    <w:rsid w:val="00685386"/>
    <w:rsid w:val="00692EA5"/>
    <w:rsid w:val="006D4A8E"/>
    <w:rsid w:val="006E40EC"/>
    <w:rsid w:val="006F2E0F"/>
    <w:rsid w:val="007061C9"/>
    <w:rsid w:val="00712FC4"/>
    <w:rsid w:val="00714FB1"/>
    <w:rsid w:val="00733D8E"/>
    <w:rsid w:val="007344D2"/>
    <w:rsid w:val="00750DE4"/>
    <w:rsid w:val="007550F8"/>
    <w:rsid w:val="007722C9"/>
    <w:rsid w:val="00776526"/>
    <w:rsid w:val="007A63F0"/>
    <w:rsid w:val="007C10C6"/>
    <w:rsid w:val="007C12EB"/>
    <w:rsid w:val="007C6008"/>
    <w:rsid w:val="007D1A4D"/>
    <w:rsid w:val="008049A1"/>
    <w:rsid w:val="0082529E"/>
    <w:rsid w:val="00827E18"/>
    <w:rsid w:val="008409AF"/>
    <w:rsid w:val="00845723"/>
    <w:rsid w:val="00851AB4"/>
    <w:rsid w:val="00886E57"/>
    <w:rsid w:val="00895D8F"/>
    <w:rsid w:val="008A3342"/>
    <w:rsid w:val="008A39A8"/>
    <w:rsid w:val="008A4A63"/>
    <w:rsid w:val="008B1233"/>
    <w:rsid w:val="008B6901"/>
    <w:rsid w:val="008D4979"/>
    <w:rsid w:val="008E1CFC"/>
    <w:rsid w:val="008E2942"/>
    <w:rsid w:val="00945664"/>
    <w:rsid w:val="009541DD"/>
    <w:rsid w:val="00970198"/>
    <w:rsid w:val="0097792A"/>
    <w:rsid w:val="0098621A"/>
    <w:rsid w:val="009D333B"/>
    <w:rsid w:val="009D607F"/>
    <w:rsid w:val="009E34DF"/>
    <w:rsid w:val="009E566D"/>
    <w:rsid w:val="009F5B7E"/>
    <w:rsid w:val="009F5BB1"/>
    <w:rsid w:val="00A01234"/>
    <w:rsid w:val="00A04F7E"/>
    <w:rsid w:val="00A22BCF"/>
    <w:rsid w:val="00A502F8"/>
    <w:rsid w:val="00A55054"/>
    <w:rsid w:val="00A671FA"/>
    <w:rsid w:val="00A751E9"/>
    <w:rsid w:val="00A86021"/>
    <w:rsid w:val="00AB32D7"/>
    <w:rsid w:val="00AB788D"/>
    <w:rsid w:val="00AD2242"/>
    <w:rsid w:val="00AD22C2"/>
    <w:rsid w:val="00AE33E3"/>
    <w:rsid w:val="00AF04A6"/>
    <w:rsid w:val="00B16C60"/>
    <w:rsid w:val="00B32A74"/>
    <w:rsid w:val="00B6492A"/>
    <w:rsid w:val="00B74CE1"/>
    <w:rsid w:val="00B779A0"/>
    <w:rsid w:val="00B922FE"/>
    <w:rsid w:val="00B97697"/>
    <w:rsid w:val="00BA1801"/>
    <w:rsid w:val="00BA2054"/>
    <w:rsid w:val="00BA3C2E"/>
    <w:rsid w:val="00BB3882"/>
    <w:rsid w:val="00BC36CD"/>
    <w:rsid w:val="00BE0666"/>
    <w:rsid w:val="00BE1CF8"/>
    <w:rsid w:val="00BF460E"/>
    <w:rsid w:val="00C00888"/>
    <w:rsid w:val="00C04C7A"/>
    <w:rsid w:val="00C2484C"/>
    <w:rsid w:val="00C36095"/>
    <w:rsid w:val="00C36443"/>
    <w:rsid w:val="00C41D5F"/>
    <w:rsid w:val="00C73DAA"/>
    <w:rsid w:val="00CA008F"/>
    <w:rsid w:val="00CA137A"/>
    <w:rsid w:val="00CA286F"/>
    <w:rsid w:val="00CA4DFB"/>
    <w:rsid w:val="00CB20F9"/>
    <w:rsid w:val="00CB47C9"/>
    <w:rsid w:val="00CB65A6"/>
    <w:rsid w:val="00CD3F3B"/>
    <w:rsid w:val="00CF2E55"/>
    <w:rsid w:val="00D04055"/>
    <w:rsid w:val="00D13DBF"/>
    <w:rsid w:val="00D16B67"/>
    <w:rsid w:val="00D208AA"/>
    <w:rsid w:val="00D51389"/>
    <w:rsid w:val="00D64030"/>
    <w:rsid w:val="00D65504"/>
    <w:rsid w:val="00D677C1"/>
    <w:rsid w:val="00D744AA"/>
    <w:rsid w:val="00D9303B"/>
    <w:rsid w:val="00DB70DD"/>
    <w:rsid w:val="00DC0A7F"/>
    <w:rsid w:val="00DC323C"/>
    <w:rsid w:val="00DD7E3A"/>
    <w:rsid w:val="00DE3ED6"/>
    <w:rsid w:val="00E32343"/>
    <w:rsid w:val="00E35AFF"/>
    <w:rsid w:val="00E432FA"/>
    <w:rsid w:val="00E724B3"/>
    <w:rsid w:val="00E725F1"/>
    <w:rsid w:val="00E84A06"/>
    <w:rsid w:val="00EA25FA"/>
    <w:rsid w:val="00EA6F80"/>
    <w:rsid w:val="00EB2E93"/>
    <w:rsid w:val="00F02331"/>
    <w:rsid w:val="00F40E1E"/>
    <w:rsid w:val="00F6387F"/>
    <w:rsid w:val="00F719FD"/>
    <w:rsid w:val="00F751D8"/>
    <w:rsid w:val="00FB0489"/>
    <w:rsid w:val="00FB485E"/>
    <w:rsid w:val="00FD7863"/>
    <w:rsid w:val="00FD7A4C"/>
    <w:rsid w:val="00FE107B"/>
    <w:rsid w:val="00FE6280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968</Words>
  <Characters>5810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18</cp:revision>
  <cp:lastPrinted>2012-06-05T10:45:00Z</cp:lastPrinted>
  <dcterms:created xsi:type="dcterms:W3CDTF">2012-06-05T10:43:00Z</dcterms:created>
  <dcterms:modified xsi:type="dcterms:W3CDTF">2012-11-18T22:25:00Z</dcterms:modified>
</cp:coreProperties>
</file>